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BFA" w:rsidRDefault="003B6105" w:rsidP="00CA1BFA">
      <w:bookmarkStart w:id="0" w:name="_Hlk58567075"/>
      <w:bookmarkStart w:id="1" w:name="_GoBack"/>
      <w:r>
        <w:rPr>
          <w:noProof/>
          <w:lang w:eastAsia="ru-RU"/>
        </w:rPr>
        <w:drawing>
          <wp:anchor distT="0" distB="0" distL="114300" distR="114300" simplePos="0" relativeHeight="251658240" behindDoc="1" locked="0" layoutInCell="1" allowOverlap="1">
            <wp:simplePos x="0" y="0"/>
            <wp:positionH relativeFrom="column">
              <wp:posOffset>-554355</wp:posOffset>
            </wp:positionH>
            <wp:positionV relativeFrom="paragraph">
              <wp:posOffset>10795</wp:posOffset>
            </wp:positionV>
            <wp:extent cx="6539230" cy="8991600"/>
            <wp:effectExtent l="0" t="0" r="0" b="0"/>
            <wp:wrapTight wrapText="bothSides">
              <wp:wrapPolygon edited="0">
                <wp:start x="0" y="0"/>
                <wp:lineTo x="0" y="21554"/>
                <wp:lineTo x="21520" y="21554"/>
                <wp:lineTo x="21520" y="0"/>
                <wp:lineTo x="0" y="0"/>
              </wp:wrapPolygon>
            </wp:wrapTight>
            <wp:docPr id="1" name="Рисунок 1" descr="D:\САЙТ НОВЫЙ\ВПР 2020\Приложение к рабочим программам\Титульники\РП немецкий язы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АЙТ НОВЫЙ\ВПР 2020\Приложение к рабочим программам\Титульники\РП немецкий язык.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39230" cy="89916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p w:rsidR="003B6105" w:rsidRDefault="003B6105" w:rsidP="00A0741E">
      <w:pPr>
        <w:pStyle w:val="2"/>
        <w:jc w:val="center"/>
        <w:rPr>
          <w:rStyle w:val="Zag11"/>
          <w:rFonts w:ascii="Times New Roman" w:hAnsi="Times New Roman"/>
          <w:color w:val="auto"/>
          <w:sz w:val="24"/>
          <w:szCs w:val="24"/>
        </w:rPr>
      </w:pPr>
    </w:p>
    <w:p w:rsidR="003B6105" w:rsidRPr="003B6105" w:rsidRDefault="003B6105" w:rsidP="003B6105">
      <w:pPr>
        <w:rPr>
          <w:lang w:eastAsia="ru-RU"/>
        </w:rPr>
      </w:pPr>
    </w:p>
    <w:p w:rsidR="00A0741E" w:rsidRPr="00A0741E" w:rsidRDefault="00A0741E" w:rsidP="00A0741E">
      <w:pPr>
        <w:pStyle w:val="2"/>
        <w:jc w:val="center"/>
        <w:rPr>
          <w:rStyle w:val="Zag11"/>
          <w:rFonts w:ascii="Times New Roman" w:hAnsi="Times New Roman"/>
          <w:color w:val="auto"/>
          <w:sz w:val="24"/>
          <w:szCs w:val="24"/>
        </w:rPr>
      </w:pPr>
      <w:r>
        <w:rPr>
          <w:rStyle w:val="Zag11"/>
          <w:rFonts w:ascii="Times New Roman" w:hAnsi="Times New Roman"/>
          <w:color w:val="auto"/>
          <w:sz w:val="24"/>
          <w:szCs w:val="24"/>
        </w:rPr>
        <w:t xml:space="preserve">1. </w:t>
      </w:r>
      <w:r w:rsidRPr="00A0741E">
        <w:rPr>
          <w:rStyle w:val="Zag11"/>
          <w:rFonts w:ascii="Times New Roman" w:hAnsi="Times New Roman"/>
          <w:color w:val="auto"/>
          <w:sz w:val="24"/>
          <w:szCs w:val="24"/>
        </w:rPr>
        <w:t>ПЛАНИРУЕМЫЕ РЕЗУЛЬТАТЫ ОСВОЕНИЯ УЧЕБНОГО ПРЕДМЕТА</w:t>
      </w:r>
    </w:p>
    <w:p w:rsidR="00A0741E" w:rsidRPr="00942793" w:rsidRDefault="00A0741E" w:rsidP="00260A9E">
      <w:pPr>
        <w:spacing w:after="0" w:line="360" w:lineRule="auto"/>
        <w:jc w:val="center"/>
        <w:rPr>
          <w:rFonts w:ascii="Times New Roman" w:hAnsi="Times New Roman" w:cs="Times New Roman"/>
          <w:b/>
          <w:sz w:val="24"/>
          <w:szCs w:val="24"/>
        </w:rPr>
      </w:pPr>
    </w:p>
    <w:tbl>
      <w:tblPr>
        <w:tblStyle w:val="a3"/>
        <w:tblW w:w="9606" w:type="dxa"/>
        <w:jc w:val="center"/>
        <w:tblLook w:val="04A0" w:firstRow="1" w:lastRow="0" w:firstColumn="1" w:lastColumn="0" w:noHBand="0" w:noVBand="1"/>
      </w:tblPr>
      <w:tblGrid>
        <w:gridCol w:w="2144"/>
        <w:gridCol w:w="7462"/>
      </w:tblGrid>
      <w:tr w:rsidR="00AC3E03" w:rsidRPr="00942793" w:rsidTr="00CA1BFA">
        <w:trPr>
          <w:trHeight w:val="589"/>
          <w:jc w:val="center"/>
        </w:trPr>
        <w:tc>
          <w:tcPr>
            <w:tcW w:w="2144" w:type="dxa"/>
            <w:vAlign w:val="center"/>
          </w:tcPr>
          <w:p w:rsidR="00AC3E03" w:rsidRPr="00942793" w:rsidRDefault="00AC3E03" w:rsidP="00AC3E03">
            <w:pPr>
              <w:pStyle w:val="2"/>
              <w:spacing w:before="0"/>
              <w:ind w:firstLine="160"/>
              <w:jc w:val="center"/>
              <w:outlineLvl w:val="1"/>
              <w:rPr>
                <w:rFonts w:ascii="Times New Roman" w:hAnsi="Times New Roman"/>
                <w:color w:val="auto"/>
                <w:sz w:val="24"/>
                <w:szCs w:val="24"/>
              </w:rPr>
            </w:pPr>
            <w:r w:rsidRPr="00942793">
              <w:rPr>
                <w:rStyle w:val="Zag11"/>
                <w:rFonts w:ascii="Times New Roman" w:hAnsi="Times New Roman"/>
                <w:color w:val="auto"/>
                <w:sz w:val="24"/>
                <w:szCs w:val="24"/>
              </w:rPr>
              <w:t>Планируемые результаты освоения учебного курса, предмета</w:t>
            </w:r>
          </w:p>
        </w:tc>
        <w:tc>
          <w:tcPr>
            <w:tcW w:w="7462" w:type="dxa"/>
            <w:vAlign w:val="center"/>
          </w:tcPr>
          <w:p w:rsidR="00AC3E03" w:rsidRPr="00942793" w:rsidRDefault="00AC3E03" w:rsidP="00AC3E03">
            <w:pPr>
              <w:jc w:val="center"/>
              <w:rPr>
                <w:rFonts w:ascii="Times New Roman" w:hAnsi="Times New Roman" w:cs="Times New Roman"/>
                <w:b/>
                <w:sz w:val="24"/>
                <w:szCs w:val="24"/>
              </w:rPr>
            </w:pPr>
            <w:r w:rsidRPr="00942793">
              <w:rPr>
                <w:rFonts w:ascii="Times New Roman" w:hAnsi="Times New Roman" w:cs="Times New Roman"/>
                <w:b/>
                <w:sz w:val="24"/>
                <w:szCs w:val="24"/>
              </w:rPr>
              <w:t>Изменения, внесённые в программу</w:t>
            </w:r>
          </w:p>
        </w:tc>
      </w:tr>
      <w:tr w:rsidR="00AC3E03" w:rsidRPr="00942793" w:rsidTr="00CA1BFA">
        <w:trPr>
          <w:jc w:val="center"/>
        </w:trPr>
        <w:tc>
          <w:tcPr>
            <w:tcW w:w="2144" w:type="dxa"/>
          </w:tcPr>
          <w:p w:rsidR="00AC3E03" w:rsidRPr="00942793" w:rsidRDefault="00AC3E03" w:rsidP="00A0741E">
            <w:pPr>
              <w:jc w:val="both"/>
              <w:rPr>
                <w:rFonts w:ascii="Times New Roman" w:hAnsi="Times New Roman" w:cs="Times New Roman"/>
                <w:b/>
                <w:sz w:val="24"/>
                <w:szCs w:val="24"/>
              </w:rPr>
            </w:pPr>
            <w:r w:rsidRPr="00942793">
              <w:rPr>
                <w:rFonts w:ascii="Times New Roman" w:hAnsi="Times New Roman" w:cs="Times New Roman"/>
                <w:b/>
                <w:sz w:val="24"/>
                <w:szCs w:val="24"/>
              </w:rPr>
              <w:t xml:space="preserve">Личностные </w:t>
            </w:r>
          </w:p>
          <w:p w:rsidR="00AC3E03" w:rsidRPr="00942793" w:rsidRDefault="00AC3E03" w:rsidP="00AC3E03">
            <w:pPr>
              <w:shd w:val="clear" w:color="auto" w:fill="FFFFFF"/>
              <w:outlineLvl w:val="0"/>
              <w:rPr>
                <w:rFonts w:ascii="Times New Roman" w:hAnsi="Times New Roman" w:cs="Times New Roman"/>
                <w:b/>
                <w:sz w:val="24"/>
                <w:szCs w:val="24"/>
              </w:rPr>
            </w:pPr>
          </w:p>
        </w:tc>
        <w:tc>
          <w:tcPr>
            <w:tcW w:w="7462" w:type="dxa"/>
          </w:tcPr>
          <w:p w:rsidR="00AC3E03" w:rsidRPr="00942793" w:rsidRDefault="004753F7" w:rsidP="00A0741E">
            <w:pPr>
              <w:rPr>
                <w:rFonts w:ascii="Times New Roman" w:hAnsi="Times New Roman" w:cs="Times New Roman"/>
                <w:b/>
                <w:sz w:val="24"/>
                <w:szCs w:val="24"/>
              </w:rPr>
            </w:pPr>
            <w:r w:rsidRPr="004C6EF1">
              <w:rPr>
                <w:rFonts w:ascii="Times New Roman" w:hAnsi="Times New Roman"/>
                <w:b/>
                <w:sz w:val="24"/>
                <w:szCs w:val="24"/>
              </w:rPr>
              <w:t>Личностные результаты</w:t>
            </w:r>
            <w:r w:rsidRPr="004C6EF1">
              <w:rPr>
                <w:rFonts w:ascii="Times New Roman" w:hAnsi="Times New Roman"/>
                <w:sz w:val="24"/>
                <w:szCs w:val="24"/>
              </w:rPr>
              <w:t xml:space="preserve"> выпускников основной школы, формируемые при изучении иностранного языка:</w:t>
            </w:r>
            <w:r w:rsidRPr="004C6EF1">
              <w:rPr>
                <w:rFonts w:ascii="Times New Roman" w:hAnsi="Times New Roman"/>
                <w:sz w:val="24"/>
                <w:szCs w:val="24"/>
              </w:rPr>
              <w:br/>
              <w:t>• формирование мотивации изучения иностранных языков и стремление к самосовершенствованию в образовательной области «Иностранный язык»;</w:t>
            </w:r>
            <w:r w:rsidRPr="004C6EF1">
              <w:rPr>
                <w:rFonts w:ascii="Times New Roman" w:hAnsi="Times New Roman"/>
                <w:sz w:val="24"/>
                <w:szCs w:val="24"/>
              </w:rPr>
              <w:br/>
              <w:t>• осознание возможностей самореализации средствами иностранного языка;</w:t>
            </w:r>
            <w:r w:rsidRPr="004C6EF1">
              <w:rPr>
                <w:rFonts w:ascii="Times New Roman" w:hAnsi="Times New Roman"/>
                <w:sz w:val="24"/>
                <w:szCs w:val="24"/>
              </w:rPr>
              <w:br/>
              <w:t>• стремление к совершенствованию собственной речевой культуры в целом;</w:t>
            </w:r>
            <w:r w:rsidRPr="004C6EF1">
              <w:rPr>
                <w:rFonts w:ascii="Times New Roman" w:hAnsi="Times New Roman"/>
                <w:sz w:val="24"/>
                <w:szCs w:val="24"/>
              </w:rPr>
              <w:br/>
              <w:t>• формирование коммуникативной компетенции в межкультурной и межэтнической коммуникации;</w:t>
            </w:r>
            <w:r w:rsidRPr="004C6EF1">
              <w:rPr>
                <w:rFonts w:ascii="Times New Roman" w:hAnsi="Times New Roman"/>
                <w:sz w:val="24"/>
                <w:szCs w:val="24"/>
              </w:rPr>
              <w:br/>
              <w:t>• развитие таких качеств, как воля, целеустремленность, креативность, инициативность, эмпатия, трудолюбие, дисциплинированность;</w:t>
            </w:r>
            <w:r w:rsidRPr="004C6EF1">
              <w:rPr>
                <w:rFonts w:ascii="Times New Roman" w:hAnsi="Times New Roman"/>
                <w:sz w:val="24"/>
                <w:szCs w:val="24"/>
              </w:rPr>
              <w:br/>
              <w:t>• формирование общекультурной и этнической идентичности как составляющих гражданской идентичности личности;</w:t>
            </w:r>
            <w:r w:rsidRPr="004C6EF1">
              <w:rPr>
                <w:rFonts w:ascii="Times New Roman" w:hAnsi="Times New Roman"/>
                <w:sz w:val="24"/>
                <w:szCs w:val="24"/>
              </w:rPr>
              <w:br/>
              <w:t>•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r w:rsidRPr="004C6EF1">
              <w:rPr>
                <w:rFonts w:ascii="Times New Roman" w:hAnsi="Times New Roman"/>
                <w:sz w:val="24"/>
                <w:szCs w:val="24"/>
              </w:rPr>
              <w:br/>
              <w:t>• готовность отстаивать национальные и общечеловеческие (гуманистические, демократические) ценности, свою гражданскую позицию.</w:t>
            </w:r>
          </w:p>
        </w:tc>
      </w:tr>
      <w:tr w:rsidR="00AC3E03" w:rsidRPr="00942793" w:rsidTr="00CA1BFA">
        <w:trPr>
          <w:jc w:val="center"/>
        </w:trPr>
        <w:tc>
          <w:tcPr>
            <w:tcW w:w="2144" w:type="dxa"/>
          </w:tcPr>
          <w:p w:rsidR="00AC3E03" w:rsidRPr="00942793" w:rsidRDefault="00AC3E03" w:rsidP="00AC3E03">
            <w:pPr>
              <w:jc w:val="both"/>
              <w:rPr>
                <w:rFonts w:ascii="Times New Roman" w:hAnsi="Times New Roman" w:cs="Times New Roman"/>
                <w:b/>
                <w:sz w:val="24"/>
                <w:szCs w:val="24"/>
              </w:rPr>
            </w:pPr>
            <w:r w:rsidRPr="00942793">
              <w:rPr>
                <w:rFonts w:ascii="Times New Roman" w:hAnsi="Times New Roman" w:cs="Times New Roman"/>
                <w:b/>
                <w:sz w:val="24"/>
                <w:szCs w:val="24"/>
              </w:rPr>
              <w:t>Метапредметные</w:t>
            </w:r>
          </w:p>
          <w:p w:rsidR="00AC3E03" w:rsidRPr="00942793" w:rsidRDefault="00AC3E03" w:rsidP="00AC3E03">
            <w:pPr>
              <w:shd w:val="clear" w:color="auto" w:fill="FFFFFF"/>
              <w:outlineLvl w:val="0"/>
              <w:rPr>
                <w:rFonts w:ascii="Times New Roman" w:hAnsi="Times New Roman" w:cs="Times New Roman"/>
                <w:b/>
                <w:sz w:val="24"/>
                <w:szCs w:val="24"/>
              </w:rPr>
            </w:pPr>
          </w:p>
        </w:tc>
        <w:tc>
          <w:tcPr>
            <w:tcW w:w="7462" w:type="dxa"/>
          </w:tcPr>
          <w:p w:rsidR="00FE3970" w:rsidRDefault="004753F7" w:rsidP="00A0741E">
            <w:pPr>
              <w:rPr>
                <w:rFonts w:ascii="Times New Roman" w:hAnsi="Times New Roman"/>
                <w:sz w:val="24"/>
                <w:szCs w:val="24"/>
              </w:rPr>
            </w:pPr>
            <w:r w:rsidRPr="004C6EF1">
              <w:rPr>
                <w:rFonts w:ascii="Times New Roman" w:hAnsi="Times New Roman"/>
                <w:b/>
                <w:sz w:val="24"/>
                <w:szCs w:val="24"/>
              </w:rPr>
              <w:t>Метапредметные результаты</w:t>
            </w:r>
            <w:r w:rsidRPr="004C6EF1">
              <w:rPr>
                <w:rFonts w:ascii="Times New Roman" w:hAnsi="Times New Roman"/>
                <w:sz w:val="24"/>
                <w:szCs w:val="24"/>
              </w:rPr>
              <w:t xml:space="preserve"> изучения иностранного языка в основной школе:</w:t>
            </w:r>
          </w:p>
          <w:p w:rsidR="00FE3970" w:rsidRDefault="00FE3970" w:rsidP="00FE397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Регулятивные</w:t>
            </w:r>
          </w:p>
          <w:p w:rsidR="00FE3970" w:rsidRDefault="00FE3970" w:rsidP="00FE397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Учащиеся научатся на доступном уровне:</w:t>
            </w:r>
          </w:p>
          <w:p w:rsidR="00FE3970" w:rsidRDefault="00FE3970" w:rsidP="00FE397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-осознавать цели и задачи изучения курса в целом, раздела, темы;</w:t>
            </w:r>
          </w:p>
          <w:p w:rsidR="00FE3970" w:rsidRDefault="00FE3970" w:rsidP="00FE397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-планировать свои действия для реализации задач урока и заданий к упражнениям;</w:t>
            </w:r>
          </w:p>
          <w:p w:rsidR="00FE3970" w:rsidRDefault="00FE3970" w:rsidP="00FE397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-осмысленно выбирать способы и приёмы действий при решении языковых задач;</w:t>
            </w:r>
          </w:p>
          <w:p w:rsidR="00FE3970" w:rsidRDefault="00FE3970" w:rsidP="00FE397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-выполнять учебные действия в материализованной, </w:t>
            </w:r>
            <w:proofErr w:type="spellStart"/>
            <w:r>
              <w:rPr>
                <w:rFonts w:ascii="Times New Roman" w:eastAsia="Times New Roman" w:hAnsi="Times New Roman" w:cs="Times New Roman"/>
                <w:sz w:val="24"/>
                <w:szCs w:val="24"/>
                <w:lang w:eastAsia="ru-RU"/>
              </w:rPr>
              <w:t>громкоречевой</w:t>
            </w:r>
            <w:proofErr w:type="spellEnd"/>
            <w:r>
              <w:rPr>
                <w:rFonts w:ascii="Times New Roman" w:eastAsia="Times New Roman" w:hAnsi="Times New Roman" w:cs="Times New Roman"/>
                <w:sz w:val="24"/>
                <w:szCs w:val="24"/>
                <w:lang w:eastAsia="ru-RU"/>
              </w:rPr>
              <w:t xml:space="preserve"> и умственной форме;</w:t>
            </w:r>
          </w:p>
          <w:p w:rsidR="00FE3970" w:rsidRDefault="00FE3970" w:rsidP="00FE397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-руководствоваться правилом при создании речевого высказывания;</w:t>
            </w:r>
          </w:p>
          <w:p w:rsidR="00FE3970" w:rsidRDefault="00FE3970" w:rsidP="00FE397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-следовать при выполнении заданий инструкциям учителя и алгоритмам, описывающим стандартные действия (памятки в справочнике учебника).</w:t>
            </w:r>
          </w:p>
          <w:p w:rsidR="00FE3970" w:rsidRDefault="00FE3970" w:rsidP="00FE397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-осуществлять само- и взаимопроверку, находить и исправлять орфографические и пунктуационные ошибки. осуществлять итоговый и пошаговый контроль по результату изучения темы;</w:t>
            </w:r>
          </w:p>
          <w:p w:rsidR="00FE3970" w:rsidRDefault="00FE3970" w:rsidP="00FE397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Учащиеся получат возможность научиться:</w:t>
            </w:r>
          </w:p>
          <w:p w:rsidR="00FE3970" w:rsidRDefault="00FE3970" w:rsidP="00FE397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Pr>
                <w:rFonts w:ascii="Times New Roman" w:eastAsia="Times New Roman" w:hAnsi="Times New Roman" w:cs="Times New Roman"/>
                <w:color w:val="000000"/>
                <w:sz w:val="24"/>
                <w:szCs w:val="24"/>
                <w:lang w:eastAsia="ru-RU"/>
              </w:rPr>
              <w:t> осуществлять контроль по результату и по способу действия на уровне произвольного внимания и вносить необходимые коррективы;</w:t>
            </w:r>
          </w:p>
          <w:p w:rsidR="00FE3970" w:rsidRDefault="00FE3970" w:rsidP="00FE397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-вносить необходимые коррективы в процесс решения языковых задач, редактировать устные и письменные высказывания.</w:t>
            </w:r>
          </w:p>
          <w:p w:rsidR="00FE3970" w:rsidRDefault="00FE3970" w:rsidP="00FE397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color w:val="000000"/>
                <w:sz w:val="24"/>
                <w:szCs w:val="24"/>
                <w:lang w:eastAsia="ru-RU"/>
              </w:rPr>
              <w:t> адекватно оценивать правильность или ошибочность выполнения учебной задачи, её объективную трудность и собственные возможности её решения:</w:t>
            </w:r>
          </w:p>
          <w:p w:rsidR="00FE3970" w:rsidRDefault="00FE3970" w:rsidP="00FE397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-самостоятельно ставить новые учебные и познавательные задачи на основе развития познавательных мотивов и интересов;</w:t>
            </w:r>
          </w:p>
          <w:p w:rsidR="00FE3970" w:rsidRDefault="00FE3970" w:rsidP="00FE397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FE3970" w:rsidRDefault="00FE3970" w:rsidP="00FE3970">
            <w:pPr>
              <w:shd w:val="clear" w:color="auto" w:fill="FFFFFF"/>
              <w:rPr>
                <w:rFonts w:ascii="Times New Roman" w:eastAsia="Times New Roman" w:hAnsi="Times New Roman" w:cs="Times New Roman"/>
                <w:sz w:val="24"/>
                <w:szCs w:val="24"/>
                <w:lang w:eastAsia="ru-RU"/>
              </w:rPr>
            </w:pPr>
          </w:p>
          <w:p w:rsidR="00FE3970" w:rsidRDefault="00FE3970" w:rsidP="00FE397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Познавательные</w:t>
            </w:r>
          </w:p>
          <w:p w:rsidR="00FE3970" w:rsidRDefault="00FE3970" w:rsidP="00FE397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Учащиеся научатся:</w:t>
            </w:r>
          </w:p>
          <w:p w:rsidR="00FE3970" w:rsidRDefault="00FE3970" w:rsidP="00FE397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-осуществлять поиск необходимой информации для выполнения учебных заданий (в справочных материалах учебника, в детских энциклопедиях);</w:t>
            </w:r>
          </w:p>
          <w:p w:rsidR="00FE3970" w:rsidRDefault="00FE3970" w:rsidP="00FE397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-ориентироваться в соответствующих возрасту словарях и справочниках;</w:t>
            </w:r>
          </w:p>
          <w:p w:rsidR="00FE3970" w:rsidRDefault="00FE3970" w:rsidP="00FE397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-использовать знаково-символические средства, в том числе модели, схемы для решения языковых задач;</w:t>
            </w:r>
          </w:p>
          <w:p w:rsidR="00FE3970" w:rsidRDefault="00FE3970" w:rsidP="00FE397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-дополнять готовые информационные объекты (таблицы, схемы, тексты);</w:t>
            </w:r>
          </w:p>
          <w:p w:rsidR="00FE3970" w:rsidRDefault="00FE3970" w:rsidP="00FE397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-находить, характеризовать, анализировать, сравнивать, классифицировать единицы языка: звук, буква, часть слова, часть речи, член предложения, простое предложение;</w:t>
            </w:r>
          </w:p>
          <w:p w:rsidR="00FE3970" w:rsidRDefault="00FE3970" w:rsidP="00FE397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-осуществлять синтез как составление целого из частей (составление слов, предложений, текстов);</w:t>
            </w:r>
          </w:p>
          <w:p w:rsidR="00FE3970" w:rsidRDefault="00FE3970" w:rsidP="00FE397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-классифицировать, обобщать, систематизировать изученный материал по плану, по таблице;</w:t>
            </w:r>
          </w:p>
          <w:p w:rsidR="00FE3970" w:rsidRDefault="00FE3970" w:rsidP="00FE397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-владеть общим способом проверки орфограмм в словах;</w:t>
            </w:r>
          </w:p>
          <w:p w:rsidR="00FE3970" w:rsidRDefault="00FE3970" w:rsidP="00FE397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-выделять существенную информацию из читаемых текстов;</w:t>
            </w:r>
          </w:p>
          <w:p w:rsidR="00FE3970" w:rsidRDefault="00FE3970" w:rsidP="00FE397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-строить речевое высказывание с позиций передачи информации, доступной для понимания слушателем.</w:t>
            </w:r>
          </w:p>
          <w:p w:rsidR="00FE3970" w:rsidRDefault="00FE3970" w:rsidP="00FE397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Учащиеся получат возможность научиться:</w:t>
            </w:r>
          </w:p>
          <w:p w:rsidR="00FE3970" w:rsidRDefault="00FE3970" w:rsidP="00FE397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-осуществлять расширенный поиск информации с использованием ресурсов библиотек и Интернета;</w:t>
            </w:r>
          </w:p>
          <w:p w:rsidR="00FE3970" w:rsidRDefault="00FE3970" w:rsidP="00FE397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-строить логическое рассуждение, включающее установление причинно-следственных связей;</w:t>
            </w:r>
          </w:p>
          <w:p w:rsidR="00FE3970" w:rsidRDefault="00FE3970" w:rsidP="00FE397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-критически оценивать получаемую информацию.</w:t>
            </w:r>
          </w:p>
          <w:p w:rsidR="00FE3970" w:rsidRDefault="00FE3970" w:rsidP="00FE397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color w:val="666666"/>
                <w:sz w:val="24"/>
                <w:szCs w:val="24"/>
                <w:lang w:eastAsia="ru-RU"/>
              </w:rPr>
              <w:t> </w:t>
            </w:r>
            <w:r>
              <w:rPr>
                <w:rFonts w:ascii="Times New Roman" w:eastAsia="Times New Roman" w:hAnsi="Times New Roman" w:cs="Times New Roman"/>
                <w:color w:val="000000"/>
                <w:sz w:val="24"/>
                <w:szCs w:val="24"/>
                <w:lang w:eastAsia="ru-RU"/>
              </w:rPr>
              <w:t>осознанно овладеть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родовидовых связей;</w:t>
            </w:r>
          </w:p>
          <w:p w:rsidR="00FE3970" w:rsidRDefault="00FE3970" w:rsidP="00FE397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color w:val="000000"/>
                <w:sz w:val="24"/>
                <w:szCs w:val="24"/>
                <w:lang w:eastAsia="ru-RU"/>
              </w:rPr>
              <w:t>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FE3970" w:rsidRDefault="00FE3970" w:rsidP="00FE397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color w:val="000000"/>
                <w:sz w:val="24"/>
                <w:szCs w:val="24"/>
                <w:lang w:eastAsia="ru-RU"/>
              </w:rPr>
              <w:t>уметь создавать, применять и преобразовывать знаково-символические средства, модели и схемы для решения учебных и познавательных задач;</w:t>
            </w:r>
          </w:p>
          <w:p w:rsidR="00FE3970" w:rsidRDefault="00FE3970" w:rsidP="00FE397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Коммуникативные</w:t>
            </w:r>
          </w:p>
          <w:p w:rsidR="00FE3970" w:rsidRDefault="00FE3970" w:rsidP="00FE397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Учащиеся научатся:</w:t>
            </w:r>
          </w:p>
          <w:p w:rsidR="00FE3970" w:rsidRDefault="00FE3970" w:rsidP="00FE397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-владеть диалоговой формой речи;</w:t>
            </w:r>
          </w:p>
          <w:p w:rsidR="00FE3970" w:rsidRDefault="00FE3970" w:rsidP="00FE397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-учитывать разные мнения и стремиться к координации различных позиций при работе в паре;</w:t>
            </w:r>
          </w:p>
          <w:p w:rsidR="00FE3970" w:rsidRDefault="00FE3970" w:rsidP="00FE397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-договариваться и приходить к общему решению;</w:t>
            </w:r>
          </w:p>
          <w:p w:rsidR="00FE3970" w:rsidRDefault="00FE3970" w:rsidP="00FE397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-задавать вопросы, уточняя непонятое в высказывании;</w:t>
            </w:r>
          </w:p>
          <w:p w:rsidR="00FE3970" w:rsidRDefault="00FE3970" w:rsidP="00FE397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-адекватно использовать речевые средства для решения коммуникативных задач.</w:t>
            </w:r>
          </w:p>
          <w:p w:rsidR="00FE3970" w:rsidRDefault="00FE3970" w:rsidP="00FE397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-осознанно и произвольно строить речевое высказывание в устной и письменной форме;</w:t>
            </w:r>
          </w:p>
          <w:p w:rsidR="00FE3970" w:rsidRDefault="00FE3970" w:rsidP="00FE397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Учащиеся получат возможность научиться:</w:t>
            </w:r>
          </w:p>
          <w:p w:rsidR="00FE3970" w:rsidRDefault="00FE3970" w:rsidP="00FE397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FE3970" w:rsidRDefault="00FE3970" w:rsidP="00FE397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-осуществлять взаимный контроль и оказывать в сотрудничестве необходимую взаимопомощь;</w:t>
            </w:r>
          </w:p>
          <w:p w:rsidR="00FE3970" w:rsidRDefault="00FE3970" w:rsidP="00FE397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-адекватно использовать речь и речевые средства для эффективного решения разнообразных коммуникативных задач. --</w:t>
            </w:r>
            <w:r>
              <w:rPr>
                <w:rFonts w:ascii="Times New Roman" w:eastAsia="Times New Roman" w:hAnsi="Times New Roman" w:cs="Times New Roman"/>
                <w:color w:val="666666"/>
                <w:sz w:val="24"/>
                <w:szCs w:val="24"/>
                <w:lang w:eastAsia="ru-RU"/>
              </w:rPr>
              <w:t> </w:t>
            </w:r>
            <w:r>
              <w:rPr>
                <w:rFonts w:ascii="Times New Roman" w:eastAsia="Times New Roman" w:hAnsi="Times New Roman" w:cs="Times New Roman"/>
                <w:color w:val="000000"/>
                <w:sz w:val="24"/>
                <w:szCs w:val="24"/>
                <w:lang w:eastAsia="ru-RU"/>
              </w:rPr>
              <w:t>-формирование и развитие компетентности в области использования информационно-коммуникационных технологий (ИКТ-компетенции);</w:t>
            </w:r>
          </w:p>
          <w:p w:rsidR="00FE3970" w:rsidRDefault="00FE3970" w:rsidP="00FE397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color w:val="666666"/>
                <w:sz w:val="24"/>
                <w:szCs w:val="24"/>
                <w:lang w:eastAsia="ru-RU"/>
              </w:rPr>
              <w:t> </w:t>
            </w:r>
            <w:r>
              <w:rPr>
                <w:rFonts w:ascii="Times New Roman" w:eastAsia="Times New Roman" w:hAnsi="Times New Roman" w:cs="Times New Roman"/>
                <w:color w:val="000000"/>
                <w:sz w:val="24"/>
                <w:szCs w:val="24"/>
                <w:lang w:eastAsia="ru-RU"/>
              </w:rPr>
              <w:t>развитие умения планировать своё речевое и неречевое поведение;</w:t>
            </w:r>
          </w:p>
          <w:p w:rsidR="00FE3970" w:rsidRDefault="00FE3970" w:rsidP="00FE397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color w:val="666666"/>
                <w:sz w:val="24"/>
                <w:szCs w:val="24"/>
                <w:lang w:eastAsia="ru-RU"/>
              </w:rPr>
              <w:t> </w:t>
            </w:r>
            <w:r>
              <w:rPr>
                <w:rFonts w:ascii="Times New Roman" w:eastAsia="Times New Roman" w:hAnsi="Times New Roman" w:cs="Times New Roman"/>
                <w:color w:val="000000"/>
                <w:sz w:val="24"/>
                <w:szCs w:val="24"/>
                <w:lang w:eastAsia="ru-RU"/>
              </w:rPr>
              <w:t>развитие коммуникативной компетенции, включая умение взаимодействовать с окружающими, выполняя разные социальные роли;</w:t>
            </w:r>
          </w:p>
          <w:p w:rsidR="00FE3970" w:rsidRDefault="00FE3970" w:rsidP="00FE397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color w:val="666666"/>
                <w:sz w:val="24"/>
                <w:szCs w:val="24"/>
                <w:lang w:eastAsia="ru-RU"/>
              </w:rPr>
              <w:t> </w:t>
            </w:r>
            <w:r>
              <w:rPr>
                <w:rFonts w:ascii="Times New Roman" w:eastAsia="Times New Roman" w:hAnsi="Times New Roman" w:cs="Times New Roman"/>
                <w:color w:val="000000"/>
                <w:sz w:val="24"/>
                <w:szCs w:val="24"/>
                <w:lang w:eastAsia="ru-RU"/>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AC3E03" w:rsidRPr="00942793" w:rsidRDefault="004753F7" w:rsidP="00A0741E">
            <w:pPr>
              <w:rPr>
                <w:rFonts w:ascii="Times New Roman" w:hAnsi="Times New Roman" w:cs="Times New Roman"/>
                <w:b/>
                <w:sz w:val="24"/>
                <w:szCs w:val="24"/>
              </w:rPr>
            </w:pPr>
            <w:r w:rsidRPr="004C6EF1">
              <w:rPr>
                <w:rFonts w:ascii="Times New Roman" w:hAnsi="Times New Roman"/>
                <w:sz w:val="24"/>
                <w:szCs w:val="24"/>
              </w:rPr>
              <w:br/>
              <w:t>• развитие умения планировать свое речевое и неречевое поведение;</w:t>
            </w:r>
            <w:r w:rsidRPr="004C6EF1">
              <w:rPr>
                <w:rFonts w:ascii="Times New Roman" w:hAnsi="Times New Roman"/>
                <w:sz w:val="24"/>
                <w:szCs w:val="24"/>
              </w:rPr>
              <w:br/>
              <w:t>• развитие коммуникативной компетенции, включая умение взаимодействовать с окружающими, выполняя разные социальные роли;</w:t>
            </w:r>
            <w:r w:rsidRPr="004C6EF1">
              <w:rPr>
                <w:rFonts w:ascii="Times New Roman" w:hAnsi="Times New Roman"/>
                <w:sz w:val="24"/>
                <w:szCs w:val="24"/>
              </w:rPr>
              <w:br/>
              <w:t>• 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r w:rsidRPr="004C6EF1">
              <w:rPr>
                <w:rFonts w:ascii="Times New Roman" w:hAnsi="Times New Roman"/>
                <w:sz w:val="24"/>
                <w:szCs w:val="24"/>
              </w:rPr>
              <w:br/>
              <w:t>• 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r w:rsidRPr="004C6EF1">
              <w:rPr>
                <w:rFonts w:ascii="Times New Roman" w:hAnsi="Times New Roman"/>
                <w:sz w:val="24"/>
                <w:szCs w:val="24"/>
              </w:rPr>
              <w:br/>
              <w:t>• осуществление регулятивных действий самонаблюдения, самоконтроля, самооценки в процессе коммуникативной дея</w:t>
            </w:r>
            <w:r w:rsidR="00CA1BFA">
              <w:rPr>
                <w:rFonts w:ascii="Times New Roman" w:hAnsi="Times New Roman"/>
                <w:sz w:val="24"/>
                <w:szCs w:val="24"/>
              </w:rPr>
              <w:t>тельности на иностранном языке.</w:t>
            </w:r>
          </w:p>
        </w:tc>
      </w:tr>
      <w:tr w:rsidR="00CA1BFA" w:rsidRPr="00942793" w:rsidTr="00CA1BFA">
        <w:trPr>
          <w:jc w:val="center"/>
        </w:trPr>
        <w:tc>
          <w:tcPr>
            <w:tcW w:w="2144" w:type="dxa"/>
          </w:tcPr>
          <w:p w:rsidR="00CA1BFA" w:rsidRPr="00942793" w:rsidRDefault="00CA1BFA" w:rsidP="00FE0DD1">
            <w:pPr>
              <w:shd w:val="clear" w:color="auto" w:fill="FFFFFF"/>
              <w:outlineLvl w:val="0"/>
              <w:rPr>
                <w:rFonts w:ascii="Times New Roman" w:hAnsi="Times New Roman" w:cs="Times New Roman"/>
                <w:b/>
                <w:bCs/>
                <w:sz w:val="24"/>
                <w:szCs w:val="24"/>
              </w:rPr>
            </w:pPr>
            <w:r w:rsidRPr="00942793">
              <w:rPr>
                <w:rFonts w:ascii="Times New Roman" w:hAnsi="Times New Roman" w:cs="Times New Roman"/>
                <w:b/>
                <w:bCs/>
                <w:sz w:val="24"/>
                <w:szCs w:val="24"/>
              </w:rPr>
              <w:lastRenderedPageBreak/>
              <w:t>Предметные</w:t>
            </w:r>
          </w:p>
          <w:p w:rsidR="00CA1BFA" w:rsidRPr="00942793" w:rsidRDefault="00CA1BFA" w:rsidP="00FE0DD1">
            <w:pPr>
              <w:rPr>
                <w:rFonts w:ascii="Times New Roman" w:hAnsi="Times New Roman" w:cs="Times New Roman"/>
                <w:b/>
                <w:sz w:val="24"/>
                <w:szCs w:val="24"/>
              </w:rPr>
            </w:pPr>
          </w:p>
        </w:tc>
        <w:tc>
          <w:tcPr>
            <w:tcW w:w="7462" w:type="dxa"/>
          </w:tcPr>
          <w:p w:rsidR="00CA1BFA" w:rsidRPr="00C062DC" w:rsidRDefault="00CA1BFA" w:rsidP="00FE0DD1">
            <w:pPr>
              <w:rPr>
                <w:rFonts w:ascii="Times New Roman" w:eastAsia="Calibri" w:hAnsi="Times New Roman" w:cs="Times New Roman"/>
                <w:sz w:val="24"/>
                <w:szCs w:val="24"/>
              </w:rPr>
            </w:pPr>
            <w:r w:rsidRPr="004753F7">
              <w:rPr>
                <w:rFonts w:ascii="Times New Roman" w:eastAsia="Calibri" w:hAnsi="Times New Roman" w:cs="Times New Roman"/>
                <w:b/>
                <w:sz w:val="24"/>
                <w:szCs w:val="24"/>
              </w:rPr>
              <w:t>Предметные результаты</w:t>
            </w:r>
            <w:r w:rsidRPr="004753F7">
              <w:rPr>
                <w:rFonts w:ascii="Times New Roman" w:eastAsia="Calibri" w:hAnsi="Times New Roman" w:cs="Times New Roman"/>
                <w:sz w:val="24"/>
                <w:szCs w:val="24"/>
              </w:rPr>
              <w:t xml:space="preserve"> освоения выпускниками основной школы программы по иностранному языку:</w:t>
            </w:r>
            <w:r w:rsidRPr="004753F7">
              <w:rPr>
                <w:rFonts w:ascii="Times New Roman" w:eastAsia="Calibri" w:hAnsi="Times New Roman" w:cs="Times New Roman"/>
                <w:sz w:val="24"/>
                <w:szCs w:val="24"/>
              </w:rPr>
              <w:br/>
            </w:r>
            <w:r>
              <w:rPr>
                <w:rFonts w:ascii="Times New Roman" w:eastAsia="Times New Roman" w:hAnsi="Times New Roman" w:cs="Times New Roman"/>
                <w:b/>
                <w:bCs/>
                <w:i/>
                <w:iCs/>
                <w:color w:val="000000"/>
                <w:sz w:val="24"/>
                <w:szCs w:val="24"/>
                <w:lang w:eastAsia="ru-RU"/>
              </w:rPr>
              <w:t>Предметными результатами являются:</w:t>
            </w:r>
          </w:p>
          <w:p w:rsidR="00CA1BFA" w:rsidRDefault="00CA1BFA" w:rsidP="00FE0DD1">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А.</w:t>
            </w:r>
            <w:r>
              <w:rPr>
                <w:rFonts w:ascii="Times New Roman" w:eastAsia="Times New Roman" w:hAnsi="Times New Roman" w:cs="Times New Roman"/>
                <w:i/>
                <w:iCs/>
                <w:color w:val="000000"/>
                <w:sz w:val="24"/>
                <w:szCs w:val="24"/>
                <w:lang w:eastAsia="ru-RU"/>
              </w:rPr>
              <w:t>В коммуникативной сфере</w:t>
            </w:r>
            <w:r>
              <w:rPr>
                <w:rFonts w:ascii="Times New Roman" w:eastAsia="Times New Roman" w:hAnsi="Times New Roman" w:cs="Times New Roman"/>
                <w:color w:val="000000"/>
                <w:sz w:val="24"/>
                <w:szCs w:val="24"/>
                <w:lang w:eastAsia="ru-RU"/>
              </w:rPr>
              <w:t> (т. е. во владении иностранным языком как средством общения):</w:t>
            </w:r>
          </w:p>
          <w:p w:rsidR="00CA1BFA" w:rsidRDefault="00CA1BFA" w:rsidP="00FE0DD1">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 Речевая компетенция</w:t>
            </w:r>
            <w:r>
              <w:rPr>
                <w:rFonts w:ascii="Times New Roman" w:eastAsia="Times New Roman" w:hAnsi="Times New Roman" w:cs="Times New Roman"/>
                <w:color w:val="000000"/>
                <w:sz w:val="24"/>
                <w:szCs w:val="24"/>
                <w:lang w:eastAsia="ru-RU"/>
              </w:rPr>
              <w:t> в следующих видах речевой деятельности:</w:t>
            </w:r>
          </w:p>
          <w:p w:rsidR="00CA1BFA" w:rsidRDefault="00CA1BFA" w:rsidP="00FE0DD1">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00000"/>
                <w:sz w:val="24"/>
                <w:szCs w:val="24"/>
                <w:lang w:eastAsia="ru-RU"/>
              </w:rPr>
              <w:t>В говорении:</w:t>
            </w:r>
          </w:p>
          <w:p w:rsidR="00CA1BFA" w:rsidRDefault="00CA1BFA" w:rsidP="00FE0DD1">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начинать, вести/поддерживать и заканчивать различные виды </w:t>
            </w:r>
            <w:r>
              <w:rPr>
                <w:rFonts w:ascii="Times New Roman" w:eastAsia="Times New Roman" w:hAnsi="Times New Roman" w:cs="Times New Roman"/>
                <w:color w:val="000000"/>
                <w:sz w:val="24"/>
                <w:szCs w:val="24"/>
                <w:lang w:eastAsia="ru-RU"/>
              </w:rPr>
              <w:lastRenderedPageBreak/>
              <w:t>диалогов в стандартных ситуациях общения, соблюдая нормы речевого этикета, при необходимости переспрашивая, уточняя;</w:t>
            </w:r>
          </w:p>
          <w:p w:rsidR="00CA1BFA" w:rsidRDefault="00CA1BFA" w:rsidP="00FE0DD1">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расспрашивать собеседника и отвечать на его вопросы, высказывая своё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CA1BFA" w:rsidRDefault="00CA1BFA" w:rsidP="00FE0DD1">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рассказывать о себе, своей семье, друзьях, своих интересах и планах на будущее;</w:t>
            </w:r>
          </w:p>
          <w:p w:rsidR="00CA1BFA" w:rsidRDefault="00CA1BFA" w:rsidP="00FE0DD1">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сообщать краткие сведения о своём городе/селе, о своей стране и странах изучаемого языка;</w:t>
            </w:r>
          </w:p>
          <w:p w:rsidR="00CA1BFA" w:rsidRDefault="00CA1BFA" w:rsidP="00FE0DD1">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описывать события/явления, передавать основное содержание, основную мысль прочитанного/услышанного, выражать своё отношение к прочитанному/услышанному, давать краткую характеристику персонажей.</w:t>
            </w:r>
          </w:p>
          <w:p w:rsidR="00CA1BFA" w:rsidRDefault="00CA1BFA" w:rsidP="00FE0DD1">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00000"/>
                <w:sz w:val="24"/>
                <w:szCs w:val="24"/>
                <w:lang w:eastAsia="ru-RU"/>
              </w:rPr>
              <w:t>В аудировании:</w:t>
            </w:r>
          </w:p>
          <w:p w:rsidR="00CA1BFA" w:rsidRDefault="00CA1BFA" w:rsidP="00FE0DD1">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воспринимать на слух и полностью понимать речь учителя, одноклассников;</w:t>
            </w:r>
          </w:p>
          <w:p w:rsidR="00CA1BFA" w:rsidRDefault="00CA1BFA" w:rsidP="00FE0DD1">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CA1BFA" w:rsidRDefault="00CA1BFA" w:rsidP="00FE0DD1">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rsidR="00CA1BFA" w:rsidRDefault="00CA1BFA" w:rsidP="00FE0DD1">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00000"/>
                <w:sz w:val="24"/>
                <w:szCs w:val="24"/>
                <w:lang w:eastAsia="ru-RU"/>
              </w:rPr>
              <w:t>В чтении:</w:t>
            </w:r>
          </w:p>
          <w:p w:rsidR="00CA1BFA" w:rsidRDefault="00CA1BFA" w:rsidP="00FE0DD1">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читать аутентичные тексты разных жанров и стилей преимущественно с пониманием основного содержания;</w:t>
            </w:r>
          </w:p>
          <w:p w:rsidR="00CA1BFA" w:rsidRDefault="00CA1BFA" w:rsidP="00FE0DD1">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своё мнение;</w:t>
            </w:r>
          </w:p>
          <w:p w:rsidR="00CA1BFA" w:rsidRDefault="00CA1BFA" w:rsidP="00FE0DD1">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читать аутентичные тексты с выборочным пониманием значимой/нужной/интересующей информации.</w:t>
            </w:r>
          </w:p>
          <w:p w:rsidR="00CA1BFA" w:rsidRDefault="00CA1BFA" w:rsidP="00FE0DD1">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00000"/>
                <w:sz w:val="24"/>
                <w:szCs w:val="24"/>
                <w:lang w:eastAsia="ru-RU"/>
              </w:rPr>
              <w:t>В письменной речи:</w:t>
            </w:r>
          </w:p>
          <w:p w:rsidR="00CA1BFA" w:rsidRDefault="00CA1BFA" w:rsidP="00FE0DD1">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заполнять анкеты и формуляры;</w:t>
            </w:r>
          </w:p>
          <w:p w:rsidR="00CA1BFA" w:rsidRDefault="00CA1BFA" w:rsidP="00FE0DD1">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писать поздравления, личные письма с опорой на образец с употреблением формул речевого этикета, принятых в стране/странах изучаемого языка;</w:t>
            </w:r>
          </w:p>
          <w:p w:rsidR="00CA1BFA" w:rsidRDefault="00CA1BFA" w:rsidP="00FE0DD1">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составлять план, тезисы устного или письменного сообщения; кратко излагать результаты проектной деятельности.</w:t>
            </w:r>
          </w:p>
          <w:p w:rsidR="00CA1BFA" w:rsidRDefault="00CA1BFA" w:rsidP="00FE0DD1">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 Языковая компетенция:</w:t>
            </w:r>
          </w:p>
          <w:p w:rsidR="00CA1BFA" w:rsidRDefault="00CA1BFA" w:rsidP="00FE0DD1">
            <w:pPr>
              <w:shd w:val="clear" w:color="auto" w:fill="FFFFFF"/>
              <w:spacing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Графика, каллиграфия, орфография</w:t>
            </w:r>
          </w:p>
          <w:p w:rsidR="00CA1BFA" w:rsidRDefault="00CA1BFA" w:rsidP="00FE0DD1">
            <w:pPr>
              <w:shd w:val="clear" w:color="auto" w:fill="FFFFFF"/>
              <w:spacing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Применение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CA1BFA" w:rsidRDefault="00CA1BFA" w:rsidP="00FE0DD1">
            <w:pPr>
              <w:shd w:val="clear" w:color="auto" w:fill="FFFFFF"/>
              <w:spacing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Фонетическая сторона речи</w:t>
            </w:r>
          </w:p>
          <w:p w:rsidR="00CA1BFA" w:rsidRDefault="00CA1BFA" w:rsidP="00FE0DD1">
            <w:pPr>
              <w:shd w:val="clear" w:color="auto" w:fill="FFFFFF"/>
              <w:spacing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Различение на слух всех звуков немецкого языка и адекватное их произношение,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Дальнейшее совершенствование </w:t>
            </w:r>
            <w:proofErr w:type="spellStart"/>
            <w:r>
              <w:rPr>
                <w:rFonts w:ascii="Times New Roman" w:eastAsia="Times New Roman" w:hAnsi="Times New Roman" w:cs="Times New Roman"/>
                <w:sz w:val="24"/>
                <w:szCs w:val="24"/>
                <w:lang w:eastAsia="ru-RU"/>
              </w:rPr>
              <w:t>слухопроизносительных</w:t>
            </w:r>
            <w:proofErr w:type="spellEnd"/>
            <w:r>
              <w:rPr>
                <w:rFonts w:ascii="Times New Roman" w:eastAsia="Times New Roman" w:hAnsi="Times New Roman" w:cs="Times New Roman"/>
                <w:sz w:val="24"/>
                <w:szCs w:val="24"/>
                <w:lang w:eastAsia="ru-RU"/>
              </w:rPr>
              <w:t xml:space="preserve"> навыков, в том числе и </w:t>
            </w:r>
            <w:r>
              <w:rPr>
                <w:rFonts w:ascii="Times New Roman" w:eastAsia="Times New Roman" w:hAnsi="Times New Roman" w:cs="Times New Roman"/>
                <w:sz w:val="24"/>
                <w:szCs w:val="24"/>
                <w:lang w:eastAsia="ru-RU"/>
              </w:rPr>
              <w:lastRenderedPageBreak/>
              <w:t>применительно к новому языковому материалу.</w:t>
            </w:r>
          </w:p>
          <w:p w:rsidR="00CA1BFA" w:rsidRDefault="00CA1BFA" w:rsidP="00FE0DD1">
            <w:pPr>
              <w:shd w:val="clear" w:color="auto" w:fill="FFFFFF"/>
              <w:spacing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Лексическая сторона речи</w:t>
            </w:r>
          </w:p>
          <w:p w:rsidR="00CA1BFA" w:rsidRDefault="00CA1BFA" w:rsidP="00FE0DD1">
            <w:pPr>
              <w:shd w:val="clear" w:color="auto" w:fill="FFFFFF"/>
              <w:spacing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Лексические единицы, обслуживающие новые темы, проблемы и ситуации общения в пределах тематики основной школы, в объёме 900 единиц (включая 500 усвоенных в начальной школе).</w:t>
            </w:r>
          </w:p>
          <w:p w:rsidR="00CA1BFA" w:rsidRDefault="00CA1BFA" w:rsidP="00FE0DD1">
            <w:pPr>
              <w:shd w:val="clear" w:color="auto" w:fill="FFFFFF"/>
              <w:spacing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Лексические единицы включают устойчивые словосочетания, оценочную лексику, реплики-клише речевого этикета.</w:t>
            </w:r>
          </w:p>
          <w:p w:rsidR="00CA1BFA" w:rsidRDefault="00CA1BFA" w:rsidP="00FE0DD1">
            <w:pPr>
              <w:shd w:val="clear" w:color="auto" w:fill="FFFFFF"/>
              <w:spacing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способы словообразования:</w:t>
            </w:r>
          </w:p>
          <w:p w:rsidR="00CA1BFA" w:rsidRDefault="00CA1BFA" w:rsidP="00FE0DD1">
            <w:pPr>
              <w:shd w:val="clear" w:color="auto" w:fill="FFFFFF"/>
              <w:spacing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w:t>
            </w:r>
            <w:r>
              <w:rPr>
                <w:rFonts w:ascii="Times New Roman" w:eastAsia="Times New Roman" w:hAnsi="Times New Roman" w:cs="Times New Roman"/>
                <w:sz w:val="24"/>
                <w:szCs w:val="24"/>
                <w:u w:val="single"/>
                <w:lang w:eastAsia="ru-RU"/>
              </w:rPr>
              <w:t>аффиксация:</w:t>
            </w:r>
          </w:p>
          <w:p w:rsidR="00CA1BFA" w:rsidRDefault="00CA1BFA" w:rsidP="00FE0DD1">
            <w:pPr>
              <w:shd w:val="clear" w:color="auto" w:fill="FFFFFF"/>
              <w:spacing w:line="294" w:lineRule="atLeast"/>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eastAsia="ru-RU"/>
              </w:rPr>
              <w:t>существительных</w:t>
            </w:r>
            <w:r>
              <w:rPr>
                <w:rFonts w:ascii="Times New Roman" w:eastAsia="Times New Roman" w:hAnsi="Times New Roman" w:cs="Times New Roman"/>
                <w:sz w:val="24"/>
                <w:szCs w:val="24"/>
                <w:lang w:val="de-DE" w:eastAsia="ru-RU"/>
              </w:rPr>
              <w:t> </w:t>
            </w:r>
            <w:r>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val="de-DE" w:eastAsia="ru-RU"/>
              </w:rPr>
              <w:t> </w:t>
            </w:r>
            <w:r>
              <w:rPr>
                <w:rFonts w:ascii="Times New Roman" w:eastAsia="Times New Roman" w:hAnsi="Times New Roman" w:cs="Times New Roman"/>
                <w:sz w:val="24"/>
                <w:szCs w:val="24"/>
                <w:lang w:eastAsia="ru-RU"/>
              </w:rPr>
              <w:t>суффиксами</w:t>
            </w:r>
            <w:r>
              <w:rPr>
                <w:rFonts w:ascii="Times New Roman" w:eastAsia="Times New Roman" w:hAnsi="Times New Roman" w:cs="Times New Roman"/>
                <w:sz w:val="24"/>
                <w:szCs w:val="24"/>
                <w:lang w:val="de-DE" w:eastAsia="ru-RU"/>
              </w:rPr>
              <w:t> -</w:t>
            </w:r>
            <w:proofErr w:type="spellStart"/>
            <w:r>
              <w:rPr>
                <w:rFonts w:ascii="Times New Roman" w:eastAsia="Times New Roman" w:hAnsi="Times New Roman" w:cs="Times New Roman"/>
                <w:sz w:val="24"/>
                <w:szCs w:val="24"/>
                <w:lang w:val="de-DE" w:eastAsia="ru-RU"/>
              </w:rPr>
              <w:t>ung</w:t>
            </w:r>
            <w:proofErr w:type="spellEnd"/>
            <w:r>
              <w:rPr>
                <w:rFonts w:ascii="Times New Roman" w:eastAsia="Times New Roman" w:hAnsi="Times New Roman" w:cs="Times New Roman"/>
                <w:sz w:val="24"/>
                <w:szCs w:val="24"/>
                <w:lang w:val="de-DE" w:eastAsia="ru-RU"/>
              </w:rPr>
              <w:t xml:space="preserve"> (die Lösung, die Vereinigung);</w:t>
            </w:r>
          </w:p>
          <w:p w:rsidR="00CA1BFA" w:rsidRDefault="00CA1BFA" w:rsidP="00FE0DD1">
            <w:pPr>
              <w:shd w:val="clear" w:color="auto" w:fill="FFFFFF"/>
              <w:spacing w:line="294" w:lineRule="atLeast"/>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w:t>
            </w:r>
            <w:proofErr w:type="spellStart"/>
            <w:r>
              <w:rPr>
                <w:rFonts w:ascii="Times New Roman" w:eastAsia="Times New Roman" w:hAnsi="Times New Roman" w:cs="Times New Roman"/>
                <w:sz w:val="24"/>
                <w:szCs w:val="24"/>
                <w:lang w:val="de-DE" w:eastAsia="ru-RU"/>
              </w:rPr>
              <w:t>keit</w:t>
            </w:r>
            <w:proofErr w:type="spellEnd"/>
            <w:r>
              <w:rPr>
                <w:rFonts w:ascii="Times New Roman" w:eastAsia="Times New Roman" w:hAnsi="Times New Roman" w:cs="Times New Roman"/>
                <w:sz w:val="24"/>
                <w:szCs w:val="24"/>
                <w:lang w:val="de-DE" w:eastAsia="ru-RU"/>
              </w:rPr>
              <w:t xml:space="preserve"> (die Feindlichkeit); -</w:t>
            </w:r>
            <w:proofErr w:type="spellStart"/>
            <w:r>
              <w:rPr>
                <w:rFonts w:ascii="Times New Roman" w:eastAsia="Times New Roman" w:hAnsi="Times New Roman" w:cs="Times New Roman"/>
                <w:sz w:val="24"/>
                <w:szCs w:val="24"/>
                <w:lang w:val="de-DE" w:eastAsia="ru-RU"/>
              </w:rPr>
              <w:t>heit</w:t>
            </w:r>
            <w:proofErr w:type="spellEnd"/>
            <w:r>
              <w:rPr>
                <w:rFonts w:ascii="Times New Roman" w:eastAsia="Times New Roman" w:hAnsi="Times New Roman" w:cs="Times New Roman"/>
                <w:sz w:val="24"/>
                <w:szCs w:val="24"/>
                <w:lang w:val="de-DE" w:eastAsia="ru-RU"/>
              </w:rPr>
              <w:t xml:space="preserve"> (die Einheit); -</w:t>
            </w:r>
            <w:proofErr w:type="spellStart"/>
            <w:r>
              <w:rPr>
                <w:rFonts w:ascii="Times New Roman" w:eastAsia="Times New Roman" w:hAnsi="Times New Roman" w:cs="Times New Roman"/>
                <w:sz w:val="24"/>
                <w:szCs w:val="24"/>
                <w:lang w:val="de-DE" w:eastAsia="ru-RU"/>
              </w:rPr>
              <w:t>schaft</w:t>
            </w:r>
            <w:proofErr w:type="spellEnd"/>
            <w:r>
              <w:rPr>
                <w:rFonts w:ascii="Times New Roman" w:eastAsia="Times New Roman" w:hAnsi="Times New Roman" w:cs="Times New Roman"/>
                <w:sz w:val="24"/>
                <w:szCs w:val="24"/>
                <w:lang w:val="de-DE" w:eastAsia="ru-RU"/>
              </w:rPr>
              <w:t xml:space="preserve"> (die Gesellschaft); -um (das Datum); -</w:t>
            </w:r>
            <w:proofErr w:type="spellStart"/>
            <w:r>
              <w:rPr>
                <w:rFonts w:ascii="Times New Roman" w:eastAsia="Times New Roman" w:hAnsi="Times New Roman" w:cs="Times New Roman"/>
                <w:sz w:val="24"/>
                <w:szCs w:val="24"/>
                <w:lang w:val="de-DE" w:eastAsia="ru-RU"/>
              </w:rPr>
              <w:t>or</w:t>
            </w:r>
            <w:proofErr w:type="spellEnd"/>
            <w:r>
              <w:rPr>
                <w:rFonts w:ascii="Times New Roman" w:eastAsia="Times New Roman" w:hAnsi="Times New Roman" w:cs="Times New Roman"/>
                <w:sz w:val="24"/>
                <w:szCs w:val="24"/>
                <w:lang w:val="de-DE" w:eastAsia="ru-RU"/>
              </w:rPr>
              <w:t xml:space="preserve"> (der Doktor); -</w:t>
            </w:r>
            <w:proofErr w:type="spellStart"/>
            <w:r>
              <w:rPr>
                <w:rFonts w:ascii="Times New Roman" w:eastAsia="Times New Roman" w:hAnsi="Times New Roman" w:cs="Times New Roman"/>
                <w:sz w:val="24"/>
                <w:szCs w:val="24"/>
                <w:lang w:val="de-DE" w:eastAsia="ru-RU"/>
              </w:rPr>
              <w:t>ik</w:t>
            </w:r>
            <w:proofErr w:type="spellEnd"/>
            <w:r>
              <w:rPr>
                <w:rFonts w:ascii="Times New Roman" w:eastAsia="Times New Roman" w:hAnsi="Times New Roman" w:cs="Times New Roman"/>
                <w:sz w:val="24"/>
                <w:szCs w:val="24"/>
                <w:lang w:val="de-DE" w:eastAsia="ru-RU"/>
              </w:rPr>
              <w:t xml:space="preserve"> (die </w:t>
            </w:r>
            <w:proofErr w:type="spellStart"/>
            <w:r>
              <w:rPr>
                <w:rFonts w:ascii="Times New Roman" w:eastAsia="Times New Roman" w:hAnsi="Times New Roman" w:cs="Times New Roman"/>
                <w:sz w:val="24"/>
                <w:szCs w:val="24"/>
                <w:lang w:val="de-DE" w:eastAsia="ru-RU"/>
              </w:rPr>
              <w:t>Matematik</w:t>
            </w:r>
            <w:proofErr w:type="spellEnd"/>
            <w:r>
              <w:rPr>
                <w:rFonts w:ascii="Times New Roman" w:eastAsia="Times New Roman" w:hAnsi="Times New Roman" w:cs="Times New Roman"/>
                <w:sz w:val="24"/>
                <w:szCs w:val="24"/>
                <w:lang w:val="de-DE" w:eastAsia="ru-RU"/>
              </w:rPr>
              <w:t>); -e (die Liebe), -</w:t>
            </w:r>
            <w:proofErr w:type="spellStart"/>
            <w:r>
              <w:rPr>
                <w:rFonts w:ascii="Times New Roman" w:eastAsia="Times New Roman" w:hAnsi="Times New Roman" w:cs="Times New Roman"/>
                <w:sz w:val="24"/>
                <w:szCs w:val="24"/>
                <w:lang w:val="de-DE" w:eastAsia="ru-RU"/>
              </w:rPr>
              <w:t>ler</w:t>
            </w:r>
            <w:proofErr w:type="spellEnd"/>
            <w:r>
              <w:rPr>
                <w:rFonts w:ascii="Times New Roman" w:eastAsia="Times New Roman" w:hAnsi="Times New Roman" w:cs="Times New Roman"/>
                <w:sz w:val="24"/>
                <w:szCs w:val="24"/>
                <w:lang w:val="de-DE" w:eastAsia="ru-RU"/>
              </w:rPr>
              <w:t xml:space="preserve"> (der Wissenschaftler); -</w:t>
            </w:r>
            <w:proofErr w:type="spellStart"/>
            <w:r>
              <w:rPr>
                <w:rFonts w:ascii="Times New Roman" w:eastAsia="Times New Roman" w:hAnsi="Times New Roman" w:cs="Times New Roman"/>
                <w:sz w:val="24"/>
                <w:szCs w:val="24"/>
                <w:lang w:val="de-DE" w:eastAsia="ru-RU"/>
              </w:rPr>
              <w:t>ie</w:t>
            </w:r>
            <w:proofErr w:type="spellEnd"/>
            <w:r>
              <w:rPr>
                <w:rFonts w:ascii="Times New Roman" w:eastAsia="Times New Roman" w:hAnsi="Times New Roman" w:cs="Times New Roman"/>
                <w:sz w:val="24"/>
                <w:szCs w:val="24"/>
                <w:lang w:val="de-DE" w:eastAsia="ru-RU"/>
              </w:rPr>
              <w:t xml:space="preserve"> (die Biologie);</w:t>
            </w:r>
          </w:p>
          <w:p w:rsidR="00CA1BFA" w:rsidRDefault="00CA1BFA" w:rsidP="00FE0DD1">
            <w:pPr>
              <w:shd w:val="clear" w:color="auto" w:fill="FFFFFF"/>
              <w:spacing w:line="294" w:lineRule="atLeast"/>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eastAsia="ru-RU"/>
              </w:rPr>
              <w:t>прилагательных</w:t>
            </w:r>
            <w:r>
              <w:rPr>
                <w:rFonts w:ascii="Times New Roman" w:eastAsia="Times New Roman" w:hAnsi="Times New Roman" w:cs="Times New Roman"/>
                <w:sz w:val="24"/>
                <w:szCs w:val="24"/>
                <w:lang w:val="de-DE" w:eastAsia="ru-RU"/>
              </w:rPr>
              <w:t> </w:t>
            </w:r>
            <w:r>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val="de-DE" w:eastAsia="ru-RU"/>
              </w:rPr>
              <w:t> </w:t>
            </w:r>
            <w:r>
              <w:rPr>
                <w:rFonts w:ascii="Times New Roman" w:eastAsia="Times New Roman" w:hAnsi="Times New Roman" w:cs="Times New Roman"/>
                <w:sz w:val="24"/>
                <w:szCs w:val="24"/>
                <w:lang w:eastAsia="ru-RU"/>
              </w:rPr>
              <w:t>суффиксами</w:t>
            </w:r>
            <w:r>
              <w:rPr>
                <w:rFonts w:ascii="Times New Roman" w:eastAsia="Times New Roman" w:hAnsi="Times New Roman" w:cs="Times New Roman"/>
                <w:sz w:val="24"/>
                <w:szCs w:val="24"/>
                <w:lang w:val="de-DE" w:eastAsia="ru-RU"/>
              </w:rPr>
              <w:t> -</w:t>
            </w:r>
            <w:proofErr w:type="spellStart"/>
            <w:r>
              <w:rPr>
                <w:rFonts w:ascii="Times New Roman" w:eastAsia="Times New Roman" w:hAnsi="Times New Roman" w:cs="Times New Roman"/>
                <w:sz w:val="24"/>
                <w:szCs w:val="24"/>
                <w:lang w:val="de-DE" w:eastAsia="ru-RU"/>
              </w:rPr>
              <w:t>ig</w:t>
            </w:r>
            <w:proofErr w:type="spellEnd"/>
            <w:r>
              <w:rPr>
                <w:rFonts w:ascii="Times New Roman" w:eastAsia="Times New Roman" w:hAnsi="Times New Roman" w:cs="Times New Roman"/>
                <w:sz w:val="24"/>
                <w:szCs w:val="24"/>
                <w:lang w:val="de-DE" w:eastAsia="ru-RU"/>
              </w:rPr>
              <w:t xml:space="preserve"> (wichtig); -</w:t>
            </w:r>
            <w:proofErr w:type="spellStart"/>
            <w:r>
              <w:rPr>
                <w:rFonts w:ascii="Times New Roman" w:eastAsia="Times New Roman" w:hAnsi="Times New Roman" w:cs="Times New Roman"/>
                <w:sz w:val="24"/>
                <w:szCs w:val="24"/>
                <w:lang w:val="de-DE" w:eastAsia="ru-RU"/>
              </w:rPr>
              <w:t>lich</w:t>
            </w:r>
            <w:proofErr w:type="spellEnd"/>
            <w:r>
              <w:rPr>
                <w:rFonts w:ascii="Times New Roman" w:eastAsia="Times New Roman" w:hAnsi="Times New Roman" w:cs="Times New Roman"/>
                <w:sz w:val="24"/>
                <w:szCs w:val="24"/>
                <w:lang w:val="de-DE" w:eastAsia="ru-RU"/>
              </w:rPr>
              <w:t xml:space="preserve"> (glücklich); -</w:t>
            </w:r>
            <w:proofErr w:type="spellStart"/>
            <w:r>
              <w:rPr>
                <w:rFonts w:ascii="Times New Roman" w:eastAsia="Times New Roman" w:hAnsi="Times New Roman" w:cs="Times New Roman"/>
                <w:sz w:val="24"/>
                <w:szCs w:val="24"/>
                <w:lang w:val="de-DE" w:eastAsia="ru-RU"/>
              </w:rPr>
              <w:t>isch</w:t>
            </w:r>
            <w:proofErr w:type="spellEnd"/>
            <w:r>
              <w:rPr>
                <w:rFonts w:ascii="Times New Roman" w:eastAsia="Times New Roman" w:hAnsi="Times New Roman" w:cs="Times New Roman"/>
                <w:sz w:val="24"/>
                <w:szCs w:val="24"/>
                <w:lang w:val="de-DE" w:eastAsia="ru-RU"/>
              </w:rPr>
              <w:t xml:space="preserve"> (typisch); -los (arbeitslos); -sam (langsam); -bar (wunderbar);</w:t>
            </w:r>
          </w:p>
          <w:p w:rsidR="00CA1BFA" w:rsidRDefault="00CA1BFA" w:rsidP="00FE0DD1">
            <w:pPr>
              <w:shd w:val="clear" w:color="auto" w:fill="FFFFFF"/>
              <w:spacing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существительных и прилагательных с префиксом </w:t>
            </w:r>
            <w:proofErr w:type="spellStart"/>
            <w:r>
              <w:rPr>
                <w:rFonts w:ascii="Times New Roman" w:eastAsia="Times New Roman" w:hAnsi="Times New Roman" w:cs="Times New Roman"/>
                <w:sz w:val="24"/>
                <w:szCs w:val="24"/>
                <w:lang w:eastAsia="ru-RU"/>
              </w:rPr>
              <w:t>un</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das</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Unglück</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unglücklich</w:t>
            </w:r>
            <w:proofErr w:type="spellEnd"/>
            <w:r>
              <w:rPr>
                <w:rFonts w:ascii="Times New Roman" w:eastAsia="Times New Roman" w:hAnsi="Times New Roman" w:cs="Times New Roman"/>
                <w:sz w:val="24"/>
                <w:szCs w:val="24"/>
                <w:lang w:eastAsia="ru-RU"/>
              </w:rPr>
              <w:t>);</w:t>
            </w:r>
          </w:p>
          <w:p w:rsidR="00CA1BFA" w:rsidRDefault="00CA1BFA" w:rsidP="00FE0DD1">
            <w:pPr>
              <w:shd w:val="clear" w:color="auto" w:fill="FFFFFF"/>
              <w:spacing w:line="294" w:lineRule="atLeast"/>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eastAsia="ru-RU"/>
              </w:rPr>
              <w:t>существительных</w:t>
            </w:r>
            <w:r>
              <w:rPr>
                <w:rFonts w:ascii="Times New Roman" w:eastAsia="Times New Roman" w:hAnsi="Times New Roman" w:cs="Times New Roman"/>
                <w:sz w:val="24"/>
                <w:szCs w:val="24"/>
                <w:lang w:val="de-DE" w:eastAsia="ru-RU"/>
              </w:rPr>
              <w:t> </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val="de-DE" w:eastAsia="ru-RU"/>
              </w:rPr>
              <w:t> </w:t>
            </w:r>
            <w:r>
              <w:rPr>
                <w:rFonts w:ascii="Times New Roman" w:eastAsia="Times New Roman" w:hAnsi="Times New Roman" w:cs="Times New Roman"/>
                <w:sz w:val="24"/>
                <w:szCs w:val="24"/>
                <w:lang w:eastAsia="ru-RU"/>
              </w:rPr>
              <w:t>глаголов</w:t>
            </w:r>
            <w:r>
              <w:rPr>
                <w:rFonts w:ascii="Times New Roman" w:eastAsia="Times New Roman" w:hAnsi="Times New Roman" w:cs="Times New Roman"/>
                <w:sz w:val="24"/>
                <w:szCs w:val="24"/>
                <w:lang w:val="de-DE" w:eastAsia="ru-RU"/>
              </w:rPr>
              <w:t> </w:t>
            </w:r>
            <w:r>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val="de-DE" w:eastAsia="ru-RU"/>
              </w:rPr>
              <w:t> </w:t>
            </w:r>
            <w:r>
              <w:rPr>
                <w:rFonts w:ascii="Times New Roman" w:eastAsia="Times New Roman" w:hAnsi="Times New Roman" w:cs="Times New Roman"/>
                <w:sz w:val="24"/>
                <w:szCs w:val="24"/>
                <w:lang w:eastAsia="ru-RU"/>
              </w:rPr>
              <w:t>префиксами</w:t>
            </w:r>
            <w:r>
              <w:rPr>
                <w:rFonts w:ascii="Times New Roman" w:eastAsia="Times New Roman" w:hAnsi="Times New Roman" w:cs="Times New Roman"/>
                <w:sz w:val="24"/>
                <w:szCs w:val="24"/>
                <w:lang w:val="de-DE" w:eastAsia="ru-RU"/>
              </w:rPr>
              <w:t xml:space="preserve">: vor- (der Vorort, vorbereiten); mit- (die </w:t>
            </w:r>
            <w:proofErr w:type="spellStart"/>
            <w:r>
              <w:rPr>
                <w:rFonts w:ascii="Times New Roman" w:eastAsia="Times New Roman" w:hAnsi="Times New Roman" w:cs="Times New Roman"/>
                <w:sz w:val="24"/>
                <w:szCs w:val="24"/>
                <w:lang w:val="de-DE" w:eastAsia="ru-RU"/>
              </w:rPr>
              <w:t>Mitantwortung</w:t>
            </w:r>
            <w:proofErr w:type="spellEnd"/>
            <w:r>
              <w:rPr>
                <w:rFonts w:ascii="Times New Roman" w:eastAsia="Times New Roman" w:hAnsi="Times New Roman" w:cs="Times New Roman"/>
                <w:sz w:val="24"/>
                <w:szCs w:val="24"/>
                <w:lang w:val="de-DE" w:eastAsia="ru-RU"/>
              </w:rPr>
              <w:t>, mitspielen);</w:t>
            </w:r>
          </w:p>
          <w:p w:rsidR="00CA1BFA" w:rsidRDefault="00CA1BFA" w:rsidP="00FE0DD1">
            <w:pPr>
              <w:shd w:val="clear" w:color="auto" w:fill="FFFFFF"/>
              <w:spacing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глаголов с отделяемыми и неотделяемыми приставками и другими словами в функции приставок типа </w:t>
            </w:r>
            <w:proofErr w:type="spellStart"/>
            <w:r>
              <w:rPr>
                <w:rFonts w:ascii="Times New Roman" w:eastAsia="Times New Roman" w:hAnsi="Times New Roman" w:cs="Times New Roman"/>
                <w:sz w:val="24"/>
                <w:szCs w:val="24"/>
                <w:lang w:eastAsia="ru-RU"/>
              </w:rPr>
              <w:t>erzählen</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wegwerfen</w:t>
            </w:r>
            <w:proofErr w:type="spellEnd"/>
            <w:r>
              <w:rPr>
                <w:rFonts w:ascii="Times New Roman" w:eastAsia="Times New Roman" w:hAnsi="Times New Roman" w:cs="Times New Roman"/>
                <w:sz w:val="24"/>
                <w:szCs w:val="24"/>
                <w:lang w:eastAsia="ru-RU"/>
              </w:rPr>
              <w:t>;</w:t>
            </w:r>
          </w:p>
          <w:p w:rsidR="00CA1BFA" w:rsidRDefault="00CA1BFA" w:rsidP="00FE0DD1">
            <w:pPr>
              <w:shd w:val="clear" w:color="auto" w:fill="FFFFFF"/>
              <w:spacing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w:t>
            </w:r>
            <w:r>
              <w:rPr>
                <w:rFonts w:ascii="Times New Roman" w:eastAsia="Times New Roman" w:hAnsi="Times New Roman" w:cs="Times New Roman"/>
                <w:sz w:val="24"/>
                <w:szCs w:val="24"/>
                <w:u w:val="single"/>
                <w:lang w:eastAsia="ru-RU"/>
              </w:rPr>
              <w:t>словосложение:</w:t>
            </w:r>
          </w:p>
          <w:p w:rsidR="00CA1BFA" w:rsidRDefault="00CA1BFA" w:rsidP="00FE0DD1">
            <w:pPr>
              <w:shd w:val="clear" w:color="auto" w:fill="FFFFFF"/>
              <w:spacing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существительное + существительное (</w:t>
            </w:r>
            <w:proofErr w:type="spellStart"/>
            <w:r>
              <w:rPr>
                <w:rFonts w:ascii="Times New Roman" w:eastAsia="Times New Roman" w:hAnsi="Times New Roman" w:cs="Times New Roman"/>
                <w:sz w:val="24"/>
                <w:szCs w:val="24"/>
                <w:lang w:eastAsia="ru-RU"/>
              </w:rPr>
              <w:t>das</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Arbeitszimmer</w:t>
            </w:r>
            <w:proofErr w:type="spellEnd"/>
            <w:r>
              <w:rPr>
                <w:rFonts w:ascii="Times New Roman" w:eastAsia="Times New Roman" w:hAnsi="Times New Roman" w:cs="Times New Roman"/>
                <w:sz w:val="24"/>
                <w:szCs w:val="24"/>
                <w:lang w:eastAsia="ru-RU"/>
              </w:rPr>
              <w:t>);</w:t>
            </w:r>
          </w:p>
          <w:p w:rsidR="00CA1BFA" w:rsidRDefault="00CA1BFA" w:rsidP="00FE0DD1">
            <w:pPr>
              <w:shd w:val="clear" w:color="auto" w:fill="FFFFFF"/>
              <w:spacing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прилагательное + прилагательное (</w:t>
            </w:r>
            <w:proofErr w:type="spellStart"/>
            <w:r>
              <w:rPr>
                <w:rFonts w:ascii="Times New Roman" w:eastAsia="Times New Roman" w:hAnsi="Times New Roman" w:cs="Times New Roman"/>
                <w:sz w:val="24"/>
                <w:szCs w:val="24"/>
                <w:lang w:eastAsia="ru-RU"/>
              </w:rPr>
              <w:t>dunkelblau</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hellblond</w:t>
            </w:r>
            <w:proofErr w:type="spellEnd"/>
            <w:r>
              <w:rPr>
                <w:rFonts w:ascii="Times New Roman" w:eastAsia="Times New Roman" w:hAnsi="Times New Roman" w:cs="Times New Roman"/>
                <w:sz w:val="24"/>
                <w:szCs w:val="24"/>
                <w:lang w:eastAsia="ru-RU"/>
              </w:rPr>
              <w:t>);</w:t>
            </w:r>
          </w:p>
          <w:p w:rsidR="00CA1BFA" w:rsidRDefault="00CA1BFA" w:rsidP="00FE0DD1">
            <w:pPr>
              <w:shd w:val="clear" w:color="auto" w:fill="FFFFFF"/>
              <w:spacing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прилагательное + существительное (</w:t>
            </w:r>
            <w:proofErr w:type="spellStart"/>
            <w:r>
              <w:rPr>
                <w:rFonts w:ascii="Times New Roman" w:eastAsia="Times New Roman" w:hAnsi="Times New Roman" w:cs="Times New Roman"/>
                <w:sz w:val="24"/>
                <w:szCs w:val="24"/>
                <w:lang w:eastAsia="ru-RU"/>
              </w:rPr>
              <w:t>die</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Fremdsprache</w:t>
            </w:r>
            <w:proofErr w:type="spellEnd"/>
            <w:r>
              <w:rPr>
                <w:rFonts w:ascii="Times New Roman" w:eastAsia="Times New Roman" w:hAnsi="Times New Roman" w:cs="Times New Roman"/>
                <w:sz w:val="24"/>
                <w:szCs w:val="24"/>
                <w:lang w:eastAsia="ru-RU"/>
              </w:rPr>
              <w:t>);</w:t>
            </w:r>
          </w:p>
          <w:p w:rsidR="00CA1BFA" w:rsidRDefault="00CA1BFA" w:rsidP="00FE0DD1">
            <w:pPr>
              <w:shd w:val="clear" w:color="auto" w:fill="FFFFFF"/>
              <w:spacing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глагол + существительное (</w:t>
            </w:r>
            <w:proofErr w:type="spellStart"/>
            <w:r>
              <w:rPr>
                <w:rFonts w:ascii="Times New Roman" w:eastAsia="Times New Roman" w:hAnsi="Times New Roman" w:cs="Times New Roman"/>
                <w:sz w:val="24"/>
                <w:szCs w:val="24"/>
                <w:lang w:eastAsia="ru-RU"/>
              </w:rPr>
              <w:t>die</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Schwimmhalle</w:t>
            </w:r>
            <w:proofErr w:type="spellEnd"/>
            <w:r>
              <w:rPr>
                <w:rFonts w:ascii="Times New Roman" w:eastAsia="Times New Roman" w:hAnsi="Times New Roman" w:cs="Times New Roman"/>
                <w:sz w:val="24"/>
                <w:szCs w:val="24"/>
                <w:lang w:eastAsia="ru-RU"/>
              </w:rPr>
              <w:t>);</w:t>
            </w:r>
          </w:p>
          <w:p w:rsidR="00CA1BFA" w:rsidRDefault="00CA1BFA" w:rsidP="00FE0DD1">
            <w:pPr>
              <w:shd w:val="clear" w:color="auto" w:fill="FFFFFF"/>
              <w:spacing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w:t>
            </w:r>
            <w:r>
              <w:rPr>
                <w:rFonts w:ascii="Times New Roman" w:eastAsia="Times New Roman" w:hAnsi="Times New Roman" w:cs="Times New Roman"/>
                <w:sz w:val="24"/>
                <w:szCs w:val="24"/>
                <w:u w:val="single"/>
                <w:lang w:eastAsia="ru-RU"/>
              </w:rPr>
              <w:t>конверсия</w:t>
            </w:r>
            <w:r>
              <w:rPr>
                <w:rFonts w:ascii="Times New Roman" w:eastAsia="Times New Roman" w:hAnsi="Times New Roman" w:cs="Times New Roman"/>
                <w:sz w:val="24"/>
                <w:szCs w:val="24"/>
                <w:lang w:eastAsia="ru-RU"/>
              </w:rPr>
              <w:t> (переход одной части речи в другую):</w:t>
            </w:r>
          </w:p>
          <w:p w:rsidR="00CA1BFA" w:rsidRDefault="00CA1BFA" w:rsidP="00FE0DD1">
            <w:pPr>
              <w:shd w:val="clear" w:color="auto" w:fill="FFFFFF"/>
              <w:spacing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существительные от прилагательных (</w:t>
            </w:r>
            <w:proofErr w:type="spellStart"/>
            <w:r>
              <w:rPr>
                <w:rFonts w:ascii="Times New Roman" w:eastAsia="Times New Roman" w:hAnsi="Times New Roman" w:cs="Times New Roman"/>
                <w:sz w:val="24"/>
                <w:szCs w:val="24"/>
                <w:lang w:eastAsia="ru-RU"/>
              </w:rPr>
              <w:t>das</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Blau</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der</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die</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Alte</w:t>
            </w:r>
            <w:proofErr w:type="spellEnd"/>
            <w:r>
              <w:rPr>
                <w:rFonts w:ascii="Times New Roman" w:eastAsia="Times New Roman" w:hAnsi="Times New Roman" w:cs="Times New Roman"/>
                <w:sz w:val="24"/>
                <w:szCs w:val="24"/>
                <w:lang w:eastAsia="ru-RU"/>
              </w:rPr>
              <w:t>);</w:t>
            </w:r>
          </w:p>
          <w:p w:rsidR="00CA1BFA" w:rsidRDefault="00CA1BFA" w:rsidP="00FE0DD1">
            <w:pPr>
              <w:shd w:val="clear" w:color="auto" w:fill="FFFFFF"/>
              <w:spacing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существительные от глаголов (</w:t>
            </w:r>
            <w:proofErr w:type="spellStart"/>
            <w:r>
              <w:rPr>
                <w:rFonts w:ascii="Times New Roman" w:eastAsia="Times New Roman" w:hAnsi="Times New Roman" w:cs="Times New Roman"/>
                <w:sz w:val="24"/>
                <w:szCs w:val="24"/>
                <w:lang w:eastAsia="ru-RU"/>
              </w:rPr>
              <w:t>das</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Lernen</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das</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Lesen</w:t>
            </w:r>
            <w:proofErr w:type="spellEnd"/>
            <w:r>
              <w:rPr>
                <w:rFonts w:ascii="Times New Roman" w:eastAsia="Times New Roman" w:hAnsi="Times New Roman" w:cs="Times New Roman"/>
                <w:sz w:val="24"/>
                <w:szCs w:val="24"/>
                <w:lang w:eastAsia="ru-RU"/>
              </w:rPr>
              <w:t>);</w:t>
            </w:r>
          </w:p>
          <w:p w:rsidR="00CA1BFA" w:rsidRDefault="00CA1BFA" w:rsidP="00FE0DD1">
            <w:pPr>
              <w:shd w:val="clear" w:color="auto" w:fill="FFFFFF"/>
              <w:spacing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w:t>
            </w:r>
            <w:r>
              <w:rPr>
                <w:rFonts w:ascii="Times New Roman" w:eastAsia="Times New Roman" w:hAnsi="Times New Roman" w:cs="Times New Roman"/>
                <w:sz w:val="24"/>
                <w:szCs w:val="24"/>
                <w:u w:val="single"/>
                <w:lang w:eastAsia="ru-RU"/>
              </w:rPr>
              <w:t>интернациональные слова</w:t>
            </w:r>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der</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Globus</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der</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Computer</w:t>
            </w:r>
            <w:proofErr w:type="spellEnd"/>
            <w:r>
              <w:rPr>
                <w:rFonts w:ascii="Times New Roman" w:eastAsia="Times New Roman" w:hAnsi="Times New Roman" w:cs="Times New Roman"/>
                <w:sz w:val="24"/>
                <w:szCs w:val="24"/>
                <w:lang w:eastAsia="ru-RU"/>
              </w:rPr>
              <w:t>).</w:t>
            </w:r>
          </w:p>
          <w:p w:rsidR="00CA1BFA" w:rsidRDefault="00CA1BFA" w:rsidP="00FE0DD1">
            <w:pPr>
              <w:shd w:val="clear" w:color="auto" w:fill="FFFFFF"/>
              <w:spacing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Грамматическая сторона речи</w:t>
            </w:r>
          </w:p>
          <w:p w:rsidR="00CA1BFA" w:rsidRDefault="00CA1BFA" w:rsidP="00FE0DD1">
            <w:pPr>
              <w:shd w:val="clear" w:color="auto" w:fill="FFFFFF"/>
              <w:spacing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Дальнейшее расширение объёма значений грамматических средств, изученных ранее, и знакомство с новыми грамматическими явлениями.</w:t>
            </w:r>
          </w:p>
          <w:p w:rsidR="00CA1BFA" w:rsidRDefault="00CA1BFA" w:rsidP="00FE0DD1">
            <w:pPr>
              <w:shd w:val="clear" w:color="auto" w:fill="FFFFFF"/>
              <w:spacing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Нераспространённые и распространённые предложения.</w:t>
            </w:r>
          </w:p>
          <w:p w:rsidR="00CA1BFA" w:rsidRDefault="00CA1BFA" w:rsidP="00FE0DD1">
            <w:pPr>
              <w:shd w:val="clear" w:color="auto" w:fill="FFFFFF"/>
              <w:spacing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Безличные предложения (</w:t>
            </w:r>
            <w:proofErr w:type="spellStart"/>
            <w:r>
              <w:rPr>
                <w:rFonts w:ascii="Times New Roman" w:eastAsia="Times New Roman" w:hAnsi="Times New Roman" w:cs="Times New Roman"/>
                <w:sz w:val="24"/>
                <w:szCs w:val="24"/>
                <w:lang w:eastAsia="ru-RU"/>
              </w:rPr>
              <w:t>Es</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ist</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warm</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Es</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ist</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Sommer</w:t>
            </w:r>
            <w:proofErr w:type="spellEnd"/>
            <w:r>
              <w:rPr>
                <w:rFonts w:ascii="Times New Roman" w:eastAsia="Times New Roman" w:hAnsi="Times New Roman" w:cs="Times New Roman"/>
                <w:sz w:val="24"/>
                <w:szCs w:val="24"/>
                <w:lang w:eastAsia="ru-RU"/>
              </w:rPr>
              <w:t>.)</w:t>
            </w:r>
          </w:p>
          <w:p w:rsidR="00CA1BFA" w:rsidRDefault="00CA1BFA" w:rsidP="00FE0DD1">
            <w:pPr>
              <w:shd w:val="clear" w:color="auto" w:fill="FFFFFF"/>
              <w:spacing w:line="294" w:lineRule="atLeast"/>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eastAsia="ru-RU"/>
              </w:rPr>
              <w:t>Предложения с глаголами </w:t>
            </w:r>
            <w:proofErr w:type="spellStart"/>
            <w:r>
              <w:rPr>
                <w:rFonts w:ascii="Times New Roman" w:eastAsia="Times New Roman" w:hAnsi="Times New Roman" w:cs="Times New Roman"/>
                <w:sz w:val="24"/>
                <w:szCs w:val="24"/>
                <w:lang w:eastAsia="ru-RU"/>
              </w:rPr>
              <w:t>legen</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stellen</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hängen</w:t>
            </w:r>
            <w:proofErr w:type="spellEnd"/>
            <w:r>
              <w:rPr>
                <w:rFonts w:ascii="Times New Roman" w:eastAsia="Times New Roman" w:hAnsi="Times New Roman" w:cs="Times New Roman"/>
                <w:sz w:val="24"/>
                <w:szCs w:val="24"/>
                <w:lang w:eastAsia="ru-RU"/>
              </w:rPr>
              <w:t>, требующие после себя дополнения в </w:t>
            </w:r>
            <w:proofErr w:type="spellStart"/>
            <w:r>
              <w:rPr>
                <w:rFonts w:ascii="Times New Roman" w:eastAsia="Times New Roman" w:hAnsi="Times New Roman" w:cs="Times New Roman"/>
                <w:sz w:val="24"/>
                <w:szCs w:val="24"/>
                <w:lang w:eastAsia="ru-RU"/>
              </w:rPr>
              <w:t>Akkusativ</w:t>
            </w:r>
            <w:proofErr w:type="spellEnd"/>
            <w:r>
              <w:rPr>
                <w:rFonts w:ascii="Times New Roman" w:eastAsia="Times New Roman" w:hAnsi="Times New Roman" w:cs="Times New Roman"/>
                <w:sz w:val="24"/>
                <w:szCs w:val="24"/>
                <w:lang w:eastAsia="ru-RU"/>
              </w:rPr>
              <w:t> и обстоятельство места при ответе на вопрос </w:t>
            </w:r>
            <w:proofErr w:type="spellStart"/>
            <w:r>
              <w:rPr>
                <w:rFonts w:ascii="Times New Roman" w:eastAsia="Times New Roman" w:hAnsi="Times New Roman" w:cs="Times New Roman"/>
                <w:sz w:val="24"/>
                <w:szCs w:val="24"/>
                <w:lang w:eastAsia="ru-RU"/>
              </w:rPr>
              <w:t>Wohin</w:t>
            </w:r>
            <w:proofErr w:type="spellEnd"/>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de-DE" w:eastAsia="ru-RU"/>
              </w:rPr>
              <w:t>(Ich hänge das Bild an die Wand.)</w:t>
            </w:r>
          </w:p>
          <w:p w:rsidR="00CA1BFA" w:rsidRDefault="00CA1BFA" w:rsidP="00FE0DD1">
            <w:pPr>
              <w:shd w:val="clear" w:color="auto" w:fill="FFFFFF"/>
              <w:spacing w:line="294" w:lineRule="atLeast"/>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eastAsia="ru-RU"/>
              </w:rPr>
              <w:t>Предложения</w:t>
            </w:r>
            <w:r>
              <w:rPr>
                <w:rFonts w:ascii="Times New Roman" w:eastAsia="Times New Roman" w:hAnsi="Times New Roman" w:cs="Times New Roman"/>
                <w:sz w:val="24"/>
                <w:szCs w:val="24"/>
                <w:lang w:val="de-DE" w:eastAsia="ru-RU"/>
              </w:rPr>
              <w:t> </w:t>
            </w:r>
            <w:r>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val="de-DE" w:eastAsia="ru-RU"/>
              </w:rPr>
              <w:t> </w:t>
            </w:r>
            <w:r>
              <w:rPr>
                <w:rFonts w:ascii="Times New Roman" w:eastAsia="Times New Roman" w:hAnsi="Times New Roman" w:cs="Times New Roman"/>
                <w:sz w:val="24"/>
                <w:szCs w:val="24"/>
                <w:lang w:eastAsia="ru-RU"/>
              </w:rPr>
              <w:t>глаголами</w:t>
            </w:r>
            <w:r>
              <w:rPr>
                <w:rFonts w:ascii="Times New Roman" w:eastAsia="Times New Roman" w:hAnsi="Times New Roman" w:cs="Times New Roman"/>
                <w:sz w:val="24"/>
                <w:szCs w:val="24"/>
                <w:lang w:val="de-DE" w:eastAsia="ru-RU"/>
              </w:rPr>
              <w:t> beginnen, raten, vorhaben </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val="de-DE" w:eastAsia="ru-RU"/>
              </w:rPr>
              <w:t> </w:t>
            </w:r>
            <w:proofErr w:type="spellStart"/>
            <w:r>
              <w:rPr>
                <w:rFonts w:ascii="Times New Roman" w:eastAsia="Times New Roman" w:hAnsi="Times New Roman" w:cs="Times New Roman"/>
                <w:sz w:val="24"/>
                <w:szCs w:val="24"/>
                <w:lang w:eastAsia="ru-RU"/>
              </w:rPr>
              <w:t>др</w:t>
            </w:r>
            <w:proofErr w:type="spellEnd"/>
            <w:r>
              <w:rPr>
                <w:rFonts w:ascii="Times New Roman" w:eastAsia="Times New Roman" w:hAnsi="Times New Roman" w:cs="Times New Roman"/>
                <w:sz w:val="24"/>
                <w:szCs w:val="24"/>
                <w:lang w:val="de-DE" w:eastAsia="ru-RU"/>
              </w:rPr>
              <w:t>., </w:t>
            </w:r>
            <w:r>
              <w:rPr>
                <w:rFonts w:ascii="Times New Roman" w:eastAsia="Times New Roman" w:hAnsi="Times New Roman" w:cs="Times New Roman"/>
                <w:sz w:val="24"/>
                <w:szCs w:val="24"/>
                <w:lang w:eastAsia="ru-RU"/>
              </w:rPr>
              <w:t>требующие</w:t>
            </w:r>
            <w:r>
              <w:rPr>
                <w:rFonts w:ascii="Times New Roman" w:eastAsia="Times New Roman" w:hAnsi="Times New Roman" w:cs="Times New Roman"/>
                <w:sz w:val="24"/>
                <w:szCs w:val="24"/>
                <w:lang w:val="de-DE" w:eastAsia="ru-RU"/>
              </w:rPr>
              <w:t> </w:t>
            </w:r>
            <w:r>
              <w:rPr>
                <w:rFonts w:ascii="Times New Roman" w:eastAsia="Times New Roman" w:hAnsi="Times New Roman" w:cs="Times New Roman"/>
                <w:sz w:val="24"/>
                <w:szCs w:val="24"/>
                <w:lang w:eastAsia="ru-RU"/>
              </w:rPr>
              <w:t>после</w:t>
            </w:r>
            <w:r>
              <w:rPr>
                <w:rFonts w:ascii="Times New Roman" w:eastAsia="Times New Roman" w:hAnsi="Times New Roman" w:cs="Times New Roman"/>
                <w:sz w:val="24"/>
                <w:szCs w:val="24"/>
                <w:lang w:val="de-DE" w:eastAsia="ru-RU"/>
              </w:rPr>
              <w:t> </w:t>
            </w:r>
            <w:r>
              <w:rPr>
                <w:rFonts w:ascii="Times New Roman" w:eastAsia="Times New Roman" w:hAnsi="Times New Roman" w:cs="Times New Roman"/>
                <w:sz w:val="24"/>
                <w:szCs w:val="24"/>
                <w:lang w:eastAsia="ru-RU"/>
              </w:rPr>
              <w:t>себя</w:t>
            </w:r>
            <w:r>
              <w:rPr>
                <w:rFonts w:ascii="Times New Roman" w:eastAsia="Times New Roman" w:hAnsi="Times New Roman" w:cs="Times New Roman"/>
                <w:sz w:val="24"/>
                <w:szCs w:val="24"/>
                <w:lang w:val="de-DE" w:eastAsia="ru-RU"/>
              </w:rPr>
              <w:t> Infinitiv </w:t>
            </w:r>
            <w:r>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val="de-DE" w:eastAsia="ru-RU"/>
              </w:rPr>
              <w:t> zu. (Wir haben vor, aufs Land zu fahren.)</w:t>
            </w:r>
          </w:p>
          <w:p w:rsidR="00CA1BFA" w:rsidRDefault="00CA1BFA" w:rsidP="00FE0DD1">
            <w:pPr>
              <w:shd w:val="clear" w:color="auto" w:fill="FFFFFF"/>
              <w:spacing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Побудительные</w:t>
            </w:r>
            <w:r>
              <w:rPr>
                <w:rFonts w:ascii="Times New Roman" w:eastAsia="Times New Roman" w:hAnsi="Times New Roman" w:cs="Times New Roman"/>
                <w:sz w:val="24"/>
                <w:szCs w:val="24"/>
                <w:lang w:val="de-DE" w:eastAsia="ru-RU"/>
              </w:rPr>
              <w:t> </w:t>
            </w:r>
            <w:r>
              <w:rPr>
                <w:rFonts w:ascii="Times New Roman" w:eastAsia="Times New Roman" w:hAnsi="Times New Roman" w:cs="Times New Roman"/>
                <w:sz w:val="24"/>
                <w:szCs w:val="24"/>
                <w:lang w:eastAsia="ru-RU"/>
              </w:rPr>
              <w:t>предложения</w:t>
            </w:r>
            <w:r>
              <w:rPr>
                <w:rFonts w:ascii="Times New Roman" w:eastAsia="Times New Roman" w:hAnsi="Times New Roman" w:cs="Times New Roman"/>
                <w:sz w:val="24"/>
                <w:szCs w:val="24"/>
                <w:lang w:val="de-DE" w:eastAsia="ru-RU"/>
              </w:rPr>
              <w:t> </w:t>
            </w:r>
            <w:r>
              <w:rPr>
                <w:rFonts w:ascii="Times New Roman" w:eastAsia="Times New Roman" w:hAnsi="Times New Roman" w:cs="Times New Roman"/>
                <w:sz w:val="24"/>
                <w:szCs w:val="24"/>
                <w:lang w:eastAsia="ru-RU"/>
              </w:rPr>
              <w:t>типа</w:t>
            </w:r>
            <w:r>
              <w:rPr>
                <w:rFonts w:ascii="Times New Roman" w:eastAsia="Times New Roman" w:hAnsi="Times New Roman" w:cs="Times New Roman"/>
                <w:sz w:val="24"/>
                <w:szCs w:val="24"/>
                <w:lang w:val="de-DE" w:eastAsia="ru-RU"/>
              </w:rPr>
              <w:t>: Lesen wir! </w:t>
            </w:r>
            <w:proofErr w:type="spellStart"/>
            <w:r>
              <w:rPr>
                <w:rFonts w:ascii="Times New Roman" w:eastAsia="Times New Roman" w:hAnsi="Times New Roman" w:cs="Times New Roman"/>
                <w:sz w:val="24"/>
                <w:szCs w:val="24"/>
                <w:lang w:eastAsia="ru-RU"/>
              </w:rPr>
              <w:t>Wollen</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wir</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lesen</w:t>
            </w:r>
            <w:proofErr w:type="spellEnd"/>
            <w:r>
              <w:rPr>
                <w:rFonts w:ascii="Times New Roman" w:eastAsia="Times New Roman" w:hAnsi="Times New Roman" w:cs="Times New Roman"/>
                <w:sz w:val="24"/>
                <w:szCs w:val="24"/>
                <w:lang w:eastAsia="ru-RU"/>
              </w:rPr>
              <w:t>!</w:t>
            </w:r>
          </w:p>
          <w:p w:rsidR="00CA1BFA" w:rsidRDefault="00CA1BFA" w:rsidP="00FE0DD1">
            <w:pPr>
              <w:shd w:val="clear" w:color="auto" w:fill="FFFFFF"/>
              <w:spacing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типы вопросительных предложений.</w:t>
            </w:r>
          </w:p>
          <w:p w:rsidR="00CA1BFA" w:rsidRDefault="00CA1BFA" w:rsidP="00FE0DD1">
            <w:pPr>
              <w:shd w:val="clear" w:color="auto" w:fill="FFFFFF"/>
              <w:spacing w:line="294" w:lineRule="atLeast"/>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eastAsia="ru-RU"/>
              </w:rPr>
              <w:t>Предложения с неопределённо-личным местоимением </w:t>
            </w:r>
            <w:proofErr w:type="spellStart"/>
            <w:r>
              <w:rPr>
                <w:rFonts w:ascii="Times New Roman" w:eastAsia="Times New Roman" w:hAnsi="Times New Roman" w:cs="Times New Roman"/>
                <w:sz w:val="24"/>
                <w:szCs w:val="24"/>
                <w:lang w:eastAsia="ru-RU"/>
              </w:rPr>
              <w:t>man</w:t>
            </w:r>
            <w:proofErr w:type="spellEnd"/>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de-DE" w:eastAsia="ru-RU"/>
              </w:rPr>
              <w:t>(Man schmückt die Stadt vor Weihnachten.)</w:t>
            </w:r>
          </w:p>
          <w:p w:rsidR="00CA1BFA" w:rsidRDefault="00CA1BFA" w:rsidP="00FE0DD1">
            <w:pPr>
              <w:shd w:val="clear" w:color="auto" w:fill="FFFFFF"/>
              <w:spacing w:line="294" w:lineRule="atLeast"/>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eastAsia="ru-RU"/>
              </w:rPr>
              <w:t>Предложения с инфинитивной группой </w:t>
            </w:r>
            <w:proofErr w:type="spellStart"/>
            <w:r>
              <w:rPr>
                <w:rFonts w:ascii="Times New Roman" w:eastAsia="Times New Roman" w:hAnsi="Times New Roman" w:cs="Times New Roman"/>
                <w:sz w:val="24"/>
                <w:szCs w:val="24"/>
                <w:lang w:eastAsia="ru-RU"/>
              </w:rPr>
              <w:t>um</w:t>
            </w:r>
            <w:proofErr w:type="spellEnd"/>
            <w:r>
              <w:rPr>
                <w:rFonts w:ascii="Times New Roman" w:eastAsia="Times New Roman" w:hAnsi="Times New Roman" w:cs="Times New Roman"/>
                <w:sz w:val="24"/>
                <w:szCs w:val="24"/>
                <w:lang w:eastAsia="ru-RU"/>
              </w:rPr>
              <w:t> ... </w:t>
            </w:r>
            <w:proofErr w:type="spellStart"/>
            <w:r>
              <w:rPr>
                <w:rFonts w:ascii="Times New Roman" w:eastAsia="Times New Roman" w:hAnsi="Times New Roman" w:cs="Times New Roman"/>
                <w:sz w:val="24"/>
                <w:szCs w:val="24"/>
                <w:lang w:eastAsia="ru-RU"/>
              </w:rPr>
              <w:t>zu</w:t>
            </w:r>
            <w:proofErr w:type="spellEnd"/>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de-DE" w:eastAsia="ru-RU"/>
              </w:rPr>
              <w:t>(Er lernt Deutsch, um deutsche Bücher zu lesen.)</w:t>
            </w:r>
          </w:p>
          <w:p w:rsidR="00CA1BFA" w:rsidRDefault="00CA1BFA" w:rsidP="00FE0DD1">
            <w:pPr>
              <w:shd w:val="clear" w:color="auto" w:fill="FFFFFF"/>
              <w:spacing w:line="294" w:lineRule="atLeast"/>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eastAsia="ru-RU"/>
              </w:rPr>
              <w:t xml:space="preserve">Сложносочинённые предложения с </w:t>
            </w:r>
            <w:r>
              <w:rPr>
                <w:rFonts w:ascii="Times New Roman" w:eastAsia="Times New Roman" w:hAnsi="Times New Roman" w:cs="Times New Roman"/>
                <w:sz w:val="24"/>
                <w:szCs w:val="24"/>
                <w:lang w:eastAsia="ru-RU"/>
              </w:rPr>
              <w:lastRenderedPageBreak/>
              <w:t>союзами </w:t>
            </w:r>
            <w:proofErr w:type="spellStart"/>
            <w:r>
              <w:rPr>
                <w:rFonts w:ascii="Times New Roman" w:eastAsia="Times New Roman" w:hAnsi="Times New Roman" w:cs="Times New Roman"/>
                <w:sz w:val="24"/>
                <w:szCs w:val="24"/>
                <w:lang w:eastAsia="ru-RU"/>
              </w:rPr>
              <w:t>denn</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darum</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deshalb</w:t>
            </w:r>
            <w:proofErr w:type="spellEnd"/>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de-DE" w:eastAsia="ru-RU"/>
              </w:rPr>
              <w:t>(Ihm gefällt das Dorfleben, denn er kann hier viel Zeit in der frischen Luft verbringen.)</w:t>
            </w:r>
          </w:p>
          <w:p w:rsidR="00CA1BFA" w:rsidRDefault="00CA1BFA" w:rsidP="00FE0DD1">
            <w:pPr>
              <w:shd w:val="clear" w:color="auto" w:fill="FFFFFF"/>
              <w:spacing w:line="294" w:lineRule="atLeast"/>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eastAsia="ru-RU"/>
              </w:rPr>
              <w:t>Сложноподчинённые предложения с союзами </w:t>
            </w:r>
            <w:proofErr w:type="spellStart"/>
            <w:r>
              <w:rPr>
                <w:rFonts w:ascii="Times New Roman" w:eastAsia="Times New Roman" w:hAnsi="Times New Roman" w:cs="Times New Roman"/>
                <w:sz w:val="24"/>
                <w:szCs w:val="24"/>
                <w:lang w:eastAsia="ru-RU"/>
              </w:rPr>
              <w:t>dass</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ob</w:t>
            </w:r>
            <w:proofErr w:type="spellEnd"/>
            <w:r>
              <w:rPr>
                <w:rFonts w:ascii="Times New Roman" w:eastAsia="Times New Roman" w:hAnsi="Times New Roman" w:cs="Times New Roman"/>
                <w:sz w:val="24"/>
                <w:szCs w:val="24"/>
                <w:lang w:eastAsia="ru-RU"/>
              </w:rPr>
              <w:t> и др. </w:t>
            </w:r>
            <w:r>
              <w:rPr>
                <w:rFonts w:ascii="Times New Roman" w:eastAsia="Times New Roman" w:hAnsi="Times New Roman" w:cs="Times New Roman"/>
                <w:sz w:val="24"/>
                <w:szCs w:val="24"/>
                <w:lang w:val="de-DE" w:eastAsia="ru-RU"/>
              </w:rPr>
              <w:t>(Er sagt, dass er gut in Mathe ist.)</w:t>
            </w:r>
          </w:p>
          <w:p w:rsidR="00CA1BFA" w:rsidRDefault="00CA1BFA" w:rsidP="00FE0DD1">
            <w:pPr>
              <w:shd w:val="clear" w:color="auto" w:fill="FFFFFF"/>
              <w:spacing w:line="294" w:lineRule="atLeast"/>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eastAsia="ru-RU"/>
              </w:rPr>
              <w:t>Сложноподчинённые предложения причины с союзами </w:t>
            </w:r>
            <w:proofErr w:type="spellStart"/>
            <w:r>
              <w:rPr>
                <w:rFonts w:ascii="Times New Roman" w:eastAsia="Times New Roman" w:hAnsi="Times New Roman" w:cs="Times New Roman"/>
                <w:sz w:val="24"/>
                <w:szCs w:val="24"/>
                <w:lang w:eastAsia="ru-RU"/>
              </w:rPr>
              <w:t>weil</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da</w:t>
            </w:r>
            <w:proofErr w:type="spellEnd"/>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de-DE" w:eastAsia="ru-RU"/>
              </w:rPr>
              <w:t>(Er hat heute keine Zeit, weil er viele Hausaufgaben machen muss.)</w:t>
            </w:r>
          </w:p>
          <w:p w:rsidR="00CA1BFA" w:rsidRDefault="00CA1BFA" w:rsidP="00FE0DD1">
            <w:pPr>
              <w:shd w:val="clear" w:color="auto" w:fill="FFFFFF"/>
              <w:spacing w:line="294" w:lineRule="atLeast"/>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eastAsia="ru-RU"/>
              </w:rPr>
              <w:t>Сложноподчинённые предложения с условным союзом </w:t>
            </w:r>
            <w:proofErr w:type="spellStart"/>
            <w:r>
              <w:rPr>
                <w:rFonts w:ascii="Times New Roman" w:eastAsia="Times New Roman" w:hAnsi="Times New Roman" w:cs="Times New Roman"/>
                <w:sz w:val="24"/>
                <w:szCs w:val="24"/>
                <w:lang w:eastAsia="ru-RU"/>
              </w:rPr>
              <w:t>wenn</w:t>
            </w:r>
            <w:proofErr w:type="spellEnd"/>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de-DE" w:eastAsia="ru-RU"/>
              </w:rPr>
              <w:t>(Wenn du Lust hast, komm zu mir zu Besuch.)</w:t>
            </w:r>
          </w:p>
          <w:p w:rsidR="00CA1BFA" w:rsidRDefault="00CA1BFA" w:rsidP="00FE0DD1">
            <w:pPr>
              <w:shd w:val="clear" w:color="auto" w:fill="FFFFFF"/>
              <w:spacing w:line="294" w:lineRule="atLeast"/>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eastAsia="ru-RU"/>
              </w:rPr>
              <w:t>Сложноподчинённые предложения с придаточными времени с союзами </w:t>
            </w:r>
            <w:proofErr w:type="spellStart"/>
            <w:r>
              <w:rPr>
                <w:rFonts w:ascii="Times New Roman" w:eastAsia="Times New Roman" w:hAnsi="Times New Roman" w:cs="Times New Roman"/>
                <w:sz w:val="24"/>
                <w:szCs w:val="24"/>
                <w:lang w:eastAsia="ru-RU"/>
              </w:rPr>
              <w:t>wenn</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als</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nach</w:t>
            </w:r>
            <w:proofErr w:type="spellEnd"/>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de-DE" w:eastAsia="ru-RU"/>
              </w:rPr>
              <w:t>(Ich freue mich immer, wenn du mich besuchst. Als die Eltern von der Arbeit nach Hause kamen, erzählte ich ihnen über meinen Schultag. Nachdem wir mit dem Abendbrot fertig waren, sahen wir fern.)</w:t>
            </w:r>
          </w:p>
          <w:p w:rsidR="00CA1BFA" w:rsidRDefault="00CA1BFA" w:rsidP="00FE0DD1">
            <w:pPr>
              <w:shd w:val="clear" w:color="auto" w:fill="FFFFFF"/>
              <w:spacing w:line="294" w:lineRule="atLeast"/>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eastAsia="ru-RU"/>
              </w:rPr>
              <w:t>Сложноподчинённые предложения с придаточными определительными (c относительными местоимениями </w:t>
            </w:r>
            <w:proofErr w:type="spellStart"/>
            <w:r>
              <w:rPr>
                <w:rFonts w:ascii="Times New Roman" w:eastAsia="Times New Roman" w:hAnsi="Times New Roman" w:cs="Times New Roman"/>
                <w:sz w:val="24"/>
                <w:szCs w:val="24"/>
                <w:lang w:eastAsia="ru-RU"/>
              </w:rPr>
              <w:t>die</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deren</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dessen</w:t>
            </w:r>
            <w:proofErr w:type="spellEnd"/>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de-DE" w:eastAsia="ru-RU"/>
              </w:rPr>
              <w:t>(Schüler, die sich für moderne Berufe interessieren, suchen nach Informationen im Internet.)</w:t>
            </w:r>
          </w:p>
          <w:p w:rsidR="00CA1BFA" w:rsidRDefault="00CA1BFA" w:rsidP="00FE0DD1">
            <w:pPr>
              <w:shd w:val="clear" w:color="auto" w:fill="FFFFFF"/>
              <w:spacing w:line="294" w:lineRule="atLeast"/>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eastAsia="ru-RU"/>
              </w:rPr>
              <w:t>Сложноподчинённые предложения с придаточными цели с союзом </w:t>
            </w:r>
            <w:proofErr w:type="spellStart"/>
            <w:r>
              <w:rPr>
                <w:rFonts w:ascii="Times New Roman" w:eastAsia="Times New Roman" w:hAnsi="Times New Roman" w:cs="Times New Roman"/>
                <w:sz w:val="24"/>
                <w:szCs w:val="24"/>
                <w:lang w:eastAsia="ru-RU"/>
              </w:rPr>
              <w:t>damit</w:t>
            </w:r>
            <w:proofErr w:type="spellEnd"/>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de-DE" w:eastAsia="ru-RU"/>
              </w:rPr>
              <w:t>(Der Lehrer zeigte uns einen Videofilm über Deutschland, damit wir mehr über das Land erfahren.)</w:t>
            </w:r>
          </w:p>
          <w:p w:rsidR="00CA1BFA" w:rsidRDefault="00CA1BFA" w:rsidP="00FE0DD1">
            <w:pPr>
              <w:shd w:val="clear" w:color="auto" w:fill="FFFFFF"/>
              <w:spacing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Распознавание структуры предложения по формальным признакам: по наличию инфинитивных оборотов: um ... zu + Infinitiv, statt ... zu + Infinitiv, ohne ... zu + Infinitiv.</w:t>
            </w:r>
          </w:p>
          <w:p w:rsidR="00CA1BFA" w:rsidRDefault="00CA1BFA" w:rsidP="00FE0DD1">
            <w:pPr>
              <w:shd w:val="clear" w:color="auto" w:fill="FFFFFF"/>
              <w:spacing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Слабые и сильные глаголы со вспомогательным глаголом </w:t>
            </w:r>
            <w:proofErr w:type="spellStart"/>
            <w:r>
              <w:rPr>
                <w:rFonts w:ascii="Times New Roman" w:eastAsia="Times New Roman" w:hAnsi="Times New Roman" w:cs="Times New Roman"/>
                <w:sz w:val="24"/>
                <w:szCs w:val="24"/>
                <w:lang w:eastAsia="ru-RU"/>
              </w:rPr>
              <w:t>haben</w:t>
            </w:r>
            <w:proofErr w:type="spellEnd"/>
            <w:r>
              <w:rPr>
                <w:rFonts w:ascii="Times New Roman" w:eastAsia="Times New Roman" w:hAnsi="Times New Roman" w:cs="Times New Roman"/>
                <w:sz w:val="24"/>
                <w:szCs w:val="24"/>
                <w:lang w:eastAsia="ru-RU"/>
              </w:rPr>
              <w:t> в </w:t>
            </w:r>
            <w:proofErr w:type="spellStart"/>
            <w:r>
              <w:rPr>
                <w:rFonts w:ascii="Times New Roman" w:eastAsia="Times New Roman" w:hAnsi="Times New Roman" w:cs="Times New Roman"/>
                <w:sz w:val="24"/>
                <w:szCs w:val="24"/>
                <w:lang w:eastAsia="ru-RU"/>
              </w:rPr>
              <w:t>Perfekt</w:t>
            </w:r>
            <w:proofErr w:type="spellEnd"/>
            <w:r>
              <w:rPr>
                <w:rFonts w:ascii="Times New Roman" w:eastAsia="Times New Roman" w:hAnsi="Times New Roman" w:cs="Times New Roman"/>
                <w:sz w:val="24"/>
                <w:szCs w:val="24"/>
                <w:lang w:eastAsia="ru-RU"/>
              </w:rPr>
              <w:t>. Сильные глаголы со вспомогательным глаголом </w:t>
            </w:r>
            <w:proofErr w:type="spellStart"/>
            <w:r>
              <w:rPr>
                <w:rFonts w:ascii="Times New Roman" w:eastAsia="Times New Roman" w:hAnsi="Times New Roman" w:cs="Times New Roman"/>
                <w:sz w:val="24"/>
                <w:szCs w:val="24"/>
                <w:lang w:eastAsia="ru-RU"/>
              </w:rPr>
              <w:t>sein</w:t>
            </w:r>
            <w:proofErr w:type="spellEnd"/>
            <w:r>
              <w:rPr>
                <w:rFonts w:ascii="Times New Roman" w:eastAsia="Times New Roman" w:hAnsi="Times New Roman" w:cs="Times New Roman"/>
                <w:sz w:val="24"/>
                <w:szCs w:val="24"/>
                <w:lang w:eastAsia="ru-RU"/>
              </w:rPr>
              <w:t> в </w:t>
            </w:r>
            <w:proofErr w:type="spellStart"/>
            <w:r>
              <w:rPr>
                <w:rFonts w:ascii="Times New Roman" w:eastAsia="Times New Roman" w:hAnsi="Times New Roman" w:cs="Times New Roman"/>
                <w:sz w:val="24"/>
                <w:szCs w:val="24"/>
                <w:lang w:eastAsia="ru-RU"/>
              </w:rPr>
              <w:t>Perfekt</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kommen</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fahren</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gehen</w:t>
            </w:r>
            <w:proofErr w:type="spellEnd"/>
            <w:r>
              <w:rPr>
                <w:rFonts w:ascii="Times New Roman" w:eastAsia="Times New Roman" w:hAnsi="Times New Roman" w:cs="Times New Roman"/>
                <w:sz w:val="24"/>
                <w:szCs w:val="24"/>
                <w:lang w:eastAsia="ru-RU"/>
              </w:rPr>
              <w:t>).</w:t>
            </w:r>
          </w:p>
          <w:p w:rsidR="00CA1BFA" w:rsidRDefault="00CA1BFA" w:rsidP="00FE0DD1">
            <w:pPr>
              <w:shd w:val="clear" w:color="auto" w:fill="FFFFFF"/>
              <w:spacing w:line="294"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Präteritum</w:t>
            </w:r>
            <w:proofErr w:type="spellEnd"/>
            <w:r>
              <w:rPr>
                <w:rFonts w:ascii="Times New Roman" w:eastAsia="Times New Roman" w:hAnsi="Times New Roman" w:cs="Times New Roman"/>
                <w:sz w:val="24"/>
                <w:szCs w:val="24"/>
                <w:lang w:eastAsia="ru-RU"/>
              </w:rPr>
              <w:t> слабых и сильных глаголов, а также вспомогательных и модальных глаголов.</w:t>
            </w:r>
          </w:p>
          <w:p w:rsidR="00CA1BFA" w:rsidRDefault="00CA1BFA" w:rsidP="00FE0DD1">
            <w:pPr>
              <w:shd w:val="clear" w:color="auto" w:fill="FFFFFF"/>
              <w:spacing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Глаголы с отделяемыми и неотделяемыми приставками в </w:t>
            </w:r>
            <w:proofErr w:type="spellStart"/>
            <w:r>
              <w:rPr>
                <w:rFonts w:ascii="Times New Roman" w:eastAsia="Times New Roman" w:hAnsi="Times New Roman" w:cs="Times New Roman"/>
                <w:sz w:val="24"/>
                <w:szCs w:val="24"/>
                <w:lang w:eastAsia="ru-RU"/>
              </w:rPr>
              <w:t>Präsens</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Perfekt</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Pretäritum</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Futur</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ánfangen</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beschréiben</w:t>
            </w:r>
            <w:proofErr w:type="spellEnd"/>
            <w:r>
              <w:rPr>
                <w:rFonts w:ascii="Times New Roman" w:eastAsia="Times New Roman" w:hAnsi="Times New Roman" w:cs="Times New Roman"/>
                <w:sz w:val="24"/>
                <w:szCs w:val="24"/>
                <w:lang w:eastAsia="ru-RU"/>
              </w:rPr>
              <w:t>).</w:t>
            </w:r>
          </w:p>
          <w:p w:rsidR="00CA1BFA" w:rsidRDefault="00CA1BFA" w:rsidP="00FE0DD1">
            <w:pPr>
              <w:shd w:val="clear" w:color="auto" w:fill="FFFFFF"/>
              <w:spacing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временные формы в </w:t>
            </w:r>
            <w:proofErr w:type="spellStart"/>
            <w:r>
              <w:rPr>
                <w:rFonts w:ascii="Times New Roman" w:eastAsia="Times New Roman" w:hAnsi="Times New Roman" w:cs="Times New Roman"/>
                <w:sz w:val="24"/>
                <w:szCs w:val="24"/>
                <w:lang w:eastAsia="ru-RU"/>
              </w:rPr>
              <w:t>Passiv</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Perfekt</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Plusquamperfekt</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Futur</w:t>
            </w:r>
            <w:proofErr w:type="spellEnd"/>
            <w:r>
              <w:rPr>
                <w:rFonts w:ascii="Times New Roman" w:eastAsia="Times New Roman" w:hAnsi="Times New Roman" w:cs="Times New Roman"/>
                <w:sz w:val="24"/>
                <w:szCs w:val="24"/>
                <w:lang w:eastAsia="ru-RU"/>
              </w:rPr>
              <w:t>).</w:t>
            </w:r>
          </w:p>
          <w:p w:rsidR="00CA1BFA" w:rsidRDefault="00CA1BFA" w:rsidP="00FE0DD1">
            <w:pPr>
              <w:shd w:val="clear" w:color="auto" w:fill="FFFFFF"/>
              <w:spacing w:line="294" w:lineRule="atLeast"/>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eastAsia="ru-RU"/>
              </w:rPr>
              <w:t>Местоименные</w:t>
            </w:r>
            <w:r>
              <w:rPr>
                <w:rFonts w:ascii="Times New Roman" w:eastAsia="Times New Roman" w:hAnsi="Times New Roman" w:cs="Times New Roman"/>
                <w:sz w:val="24"/>
                <w:szCs w:val="24"/>
                <w:lang w:val="de-DE" w:eastAsia="ru-RU"/>
              </w:rPr>
              <w:t> </w:t>
            </w:r>
            <w:r>
              <w:rPr>
                <w:rFonts w:ascii="Times New Roman" w:eastAsia="Times New Roman" w:hAnsi="Times New Roman" w:cs="Times New Roman"/>
                <w:sz w:val="24"/>
                <w:szCs w:val="24"/>
                <w:lang w:eastAsia="ru-RU"/>
              </w:rPr>
              <w:t>наречия</w:t>
            </w:r>
            <w:r>
              <w:rPr>
                <w:rFonts w:ascii="Times New Roman" w:eastAsia="Times New Roman" w:hAnsi="Times New Roman" w:cs="Times New Roman"/>
                <w:sz w:val="24"/>
                <w:szCs w:val="24"/>
                <w:lang w:val="de-DE" w:eastAsia="ru-RU"/>
              </w:rPr>
              <w:t> (worüber, darüber, womit, damit).</w:t>
            </w:r>
          </w:p>
          <w:p w:rsidR="00CA1BFA" w:rsidRDefault="00CA1BFA" w:rsidP="00FE0DD1">
            <w:pPr>
              <w:shd w:val="clear" w:color="auto" w:fill="FFFFFF"/>
              <w:spacing w:line="294" w:lineRule="atLeast"/>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eastAsia="ru-RU"/>
              </w:rPr>
              <w:t>Возвратные</w:t>
            </w:r>
            <w:r>
              <w:rPr>
                <w:rFonts w:ascii="Times New Roman" w:eastAsia="Times New Roman" w:hAnsi="Times New Roman" w:cs="Times New Roman"/>
                <w:sz w:val="24"/>
                <w:szCs w:val="24"/>
                <w:lang w:val="de-DE" w:eastAsia="ru-RU"/>
              </w:rPr>
              <w:t> </w:t>
            </w:r>
            <w:r>
              <w:rPr>
                <w:rFonts w:ascii="Times New Roman" w:eastAsia="Times New Roman" w:hAnsi="Times New Roman" w:cs="Times New Roman"/>
                <w:sz w:val="24"/>
                <w:szCs w:val="24"/>
                <w:lang w:eastAsia="ru-RU"/>
              </w:rPr>
              <w:t>глаголы</w:t>
            </w:r>
            <w:r>
              <w:rPr>
                <w:rFonts w:ascii="Times New Roman" w:eastAsia="Times New Roman" w:hAnsi="Times New Roman" w:cs="Times New Roman"/>
                <w:sz w:val="24"/>
                <w:szCs w:val="24"/>
                <w:lang w:val="de-DE" w:eastAsia="ru-RU"/>
              </w:rPr>
              <w:t> </w:t>
            </w:r>
            <w:r>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val="de-DE" w:eastAsia="ru-RU"/>
              </w:rPr>
              <w:t> </w:t>
            </w:r>
            <w:r>
              <w:rPr>
                <w:rFonts w:ascii="Times New Roman" w:eastAsia="Times New Roman" w:hAnsi="Times New Roman" w:cs="Times New Roman"/>
                <w:sz w:val="24"/>
                <w:szCs w:val="24"/>
                <w:lang w:eastAsia="ru-RU"/>
              </w:rPr>
              <w:t>основных</w:t>
            </w:r>
            <w:r>
              <w:rPr>
                <w:rFonts w:ascii="Times New Roman" w:eastAsia="Times New Roman" w:hAnsi="Times New Roman" w:cs="Times New Roman"/>
                <w:sz w:val="24"/>
                <w:szCs w:val="24"/>
                <w:lang w:val="de-DE" w:eastAsia="ru-RU"/>
              </w:rPr>
              <w:t> </w:t>
            </w:r>
            <w:r>
              <w:rPr>
                <w:rFonts w:ascii="Times New Roman" w:eastAsia="Times New Roman" w:hAnsi="Times New Roman" w:cs="Times New Roman"/>
                <w:sz w:val="24"/>
                <w:szCs w:val="24"/>
                <w:lang w:eastAsia="ru-RU"/>
              </w:rPr>
              <w:t>временных</w:t>
            </w:r>
            <w:r>
              <w:rPr>
                <w:rFonts w:ascii="Times New Roman" w:eastAsia="Times New Roman" w:hAnsi="Times New Roman" w:cs="Times New Roman"/>
                <w:sz w:val="24"/>
                <w:szCs w:val="24"/>
                <w:lang w:val="de-DE" w:eastAsia="ru-RU"/>
              </w:rPr>
              <w:t> </w:t>
            </w:r>
            <w:r>
              <w:rPr>
                <w:rFonts w:ascii="Times New Roman" w:eastAsia="Times New Roman" w:hAnsi="Times New Roman" w:cs="Times New Roman"/>
                <w:sz w:val="24"/>
                <w:szCs w:val="24"/>
                <w:lang w:eastAsia="ru-RU"/>
              </w:rPr>
              <w:t>формах</w:t>
            </w:r>
            <w:r>
              <w:rPr>
                <w:rFonts w:ascii="Times New Roman" w:eastAsia="Times New Roman" w:hAnsi="Times New Roman" w:cs="Times New Roman"/>
                <w:sz w:val="24"/>
                <w:szCs w:val="24"/>
                <w:lang w:val="de-DE" w:eastAsia="ru-RU"/>
              </w:rPr>
              <w:t xml:space="preserve"> Präsens, Perfekt, </w:t>
            </w:r>
            <w:proofErr w:type="spellStart"/>
            <w:r>
              <w:rPr>
                <w:rFonts w:ascii="Times New Roman" w:eastAsia="Times New Roman" w:hAnsi="Times New Roman" w:cs="Times New Roman"/>
                <w:sz w:val="24"/>
                <w:szCs w:val="24"/>
                <w:lang w:val="de-DE" w:eastAsia="ru-RU"/>
              </w:rPr>
              <w:t>Pretäritum</w:t>
            </w:r>
            <w:proofErr w:type="spellEnd"/>
            <w:r>
              <w:rPr>
                <w:rFonts w:ascii="Times New Roman" w:eastAsia="Times New Roman" w:hAnsi="Times New Roman" w:cs="Times New Roman"/>
                <w:sz w:val="24"/>
                <w:szCs w:val="24"/>
                <w:lang w:val="de-DE" w:eastAsia="ru-RU"/>
              </w:rPr>
              <w:t xml:space="preserve"> (sich anziehen, sich waschen).</w:t>
            </w:r>
          </w:p>
          <w:p w:rsidR="00CA1BFA" w:rsidRDefault="00CA1BFA" w:rsidP="00FE0DD1">
            <w:pPr>
              <w:shd w:val="clear" w:color="auto" w:fill="FFFFFF"/>
              <w:spacing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Распознавание и употребление в речи определённого, неопределённого и нулевого артикля, склонения существительных нарицательных; склонения прилагательных и наречий; предлогов, имеющих двойное управление, предлогов, требующих </w:t>
            </w:r>
            <w:proofErr w:type="spellStart"/>
            <w:r>
              <w:rPr>
                <w:rFonts w:ascii="Times New Roman" w:eastAsia="Times New Roman" w:hAnsi="Times New Roman" w:cs="Times New Roman"/>
                <w:sz w:val="24"/>
                <w:szCs w:val="24"/>
                <w:lang w:eastAsia="ru-RU"/>
              </w:rPr>
              <w:t>Dativ</w:t>
            </w:r>
            <w:proofErr w:type="spellEnd"/>
            <w:r>
              <w:rPr>
                <w:rFonts w:ascii="Times New Roman" w:eastAsia="Times New Roman" w:hAnsi="Times New Roman" w:cs="Times New Roman"/>
                <w:sz w:val="24"/>
                <w:szCs w:val="24"/>
                <w:lang w:eastAsia="ru-RU"/>
              </w:rPr>
              <w:t>, предлогов, требующих </w:t>
            </w:r>
            <w:proofErr w:type="spellStart"/>
            <w:r>
              <w:rPr>
                <w:rFonts w:ascii="Times New Roman" w:eastAsia="Times New Roman" w:hAnsi="Times New Roman" w:cs="Times New Roman"/>
                <w:sz w:val="24"/>
                <w:szCs w:val="24"/>
                <w:lang w:eastAsia="ru-RU"/>
              </w:rPr>
              <w:t>Akkusativ</w:t>
            </w:r>
            <w:proofErr w:type="spellEnd"/>
            <w:r>
              <w:rPr>
                <w:rFonts w:ascii="Times New Roman" w:eastAsia="Times New Roman" w:hAnsi="Times New Roman" w:cs="Times New Roman"/>
                <w:sz w:val="24"/>
                <w:szCs w:val="24"/>
                <w:lang w:eastAsia="ru-RU"/>
              </w:rPr>
              <w:t>.</w:t>
            </w:r>
          </w:p>
          <w:p w:rsidR="00CA1BFA" w:rsidRDefault="00CA1BFA" w:rsidP="00FE0DD1">
            <w:pPr>
              <w:shd w:val="clear" w:color="auto" w:fill="FFFFFF"/>
              <w:spacing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Местоимения: личные, притяжательные, неопределённые (</w:t>
            </w:r>
            <w:proofErr w:type="spellStart"/>
            <w:r>
              <w:rPr>
                <w:rFonts w:ascii="Times New Roman" w:eastAsia="Times New Roman" w:hAnsi="Times New Roman" w:cs="Times New Roman"/>
                <w:sz w:val="24"/>
                <w:szCs w:val="24"/>
                <w:lang w:eastAsia="ru-RU"/>
              </w:rPr>
              <w:t>jemand</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niemand</w:t>
            </w:r>
            <w:proofErr w:type="spellEnd"/>
            <w:r>
              <w:rPr>
                <w:rFonts w:ascii="Times New Roman" w:eastAsia="Times New Roman" w:hAnsi="Times New Roman" w:cs="Times New Roman"/>
                <w:sz w:val="24"/>
                <w:szCs w:val="24"/>
                <w:lang w:eastAsia="ru-RU"/>
              </w:rPr>
              <w:t>).</w:t>
            </w:r>
          </w:p>
          <w:p w:rsidR="00CA1BFA" w:rsidRDefault="00CA1BFA" w:rsidP="00FE0DD1">
            <w:pPr>
              <w:shd w:val="clear" w:color="auto" w:fill="FFFFFF"/>
              <w:spacing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Омонимичные явления: предлоги и союзы (</w:t>
            </w:r>
            <w:proofErr w:type="spellStart"/>
            <w:r>
              <w:rPr>
                <w:rFonts w:ascii="Times New Roman" w:eastAsia="Times New Roman" w:hAnsi="Times New Roman" w:cs="Times New Roman"/>
                <w:sz w:val="24"/>
                <w:szCs w:val="24"/>
                <w:lang w:eastAsia="ru-RU"/>
              </w:rPr>
              <w:t>zu</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als</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wenn</w:t>
            </w:r>
            <w:proofErr w:type="spellEnd"/>
            <w:r>
              <w:rPr>
                <w:rFonts w:ascii="Times New Roman" w:eastAsia="Times New Roman" w:hAnsi="Times New Roman" w:cs="Times New Roman"/>
                <w:sz w:val="24"/>
                <w:szCs w:val="24"/>
                <w:lang w:eastAsia="ru-RU"/>
              </w:rPr>
              <w:t>).</w:t>
            </w:r>
          </w:p>
          <w:p w:rsidR="00CA1BFA" w:rsidRDefault="00CA1BFA" w:rsidP="00FE0DD1">
            <w:pPr>
              <w:shd w:val="clear" w:color="auto" w:fill="FFFFFF"/>
              <w:spacing w:line="294"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Plusquamperfekt</w:t>
            </w:r>
            <w:proofErr w:type="spellEnd"/>
            <w:r>
              <w:rPr>
                <w:rFonts w:ascii="Times New Roman" w:eastAsia="Times New Roman" w:hAnsi="Times New Roman" w:cs="Times New Roman"/>
                <w:sz w:val="24"/>
                <w:szCs w:val="24"/>
                <w:lang w:eastAsia="ru-RU"/>
              </w:rPr>
              <w:t> и употребление его в речи при согласовании времён.</w:t>
            </w:r>
          </w:p>
          <w:p w:rsidR="00CA1BFA" w:rsidRDefault="00CA1BFA" w:rsidP="00FE0DD1">
            <w:pPr>
              <w:shd w:val="clear" w:color="auto" w:fill="FFFFFF"/>
              <w:spacing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Количественные числительные свыше 100 и порядковые числительные свыше 30.</w:t>
            </w:r>
          </w:p>
          <w:p w:rsidR="00CA1BFA" w:rsidRDefault="00CA1BFA" w:rsidP="00FE0DD1">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3. Социокультурная компетенция</w:t>
            </w:r>
            <w:r>
              <w:rPr>
                <w:rFonts w:ascii="Times New Roman" w:eastAsia="Times New Roman" w:hAnsi="Times New Roman" w:cs="Times New Roman"/>
                <w:color w:val="000000"/>
                <w:sz w:val="24"/>
                <w:szCs w:val="24"/>
                <w:lang w:eastAsia="ru-RU"/>
              </w:rPr>
              <w:t>:</w:t>
            </w:r>
          </w:p>
          <w:p w:rsidR="00CA1BFA" w:rsidRDefault="00CA1BFA" w:rsidP="00FE0DD1">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w:t>
            </w:r>
            <w:r>
              <w:rPr>
                <w:rFonts w:ascii="Times New Roman" w:eastAsia="Times New Roman" w:hAnsi="Times New Roman" w:cs="Times New Roman"/>
                <w:color w:val="000000"/>
                <w:sz w:val="24"/>
                <w:szCs w:val="24"/>
                <w:lang w:eastAsia="ru-RU"/>
              </w:rPr>
              <w:lastRenderedPageBreak/>
              <w:t>неформального межличностного и межкультурного общения;</w:t>
            </w:r>
          </w:p>
          <w:p w:rsidR="00CA1BFA" w:rsidRDefault="00CA1BFA" w:rsidP="00FE0DD1">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странах изучаемого языка;</w:t>
            </w:r>
          </w:p>
          <w:p w:rsidR="00CA1BFA" w:rsidRDefault="00CA1BFA" w:rsidP="00FE0DD1">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знание употребительной фоновой лексики и реалий страны/стран изучаемого языка, некоторых распространённых образцов фольклора (скороговорок, поговорок, пословиц);</w:t>
            </w:r>
          </w:p>
          <w:p w:rsidR="00CA1BFA" w:rsidRDefault="00CA1BFA" w:rsidP="00FE0DD1">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знакомство с образцами художественной, публицистической и научно-популярной литературы;</w:t>
            </w:r>
          </w:p>
          <w:p w:rsidR="00CA1BFA" w:rsidRDefault="00CA1BFA" w:rsidP="00FE0DD1">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CA1BFA" w:rsidRDefault="00CA1BFA" w:rsidP="00FE0DD1">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представление о сходстве и различиях в традициях своей страны и стран изучаемого языка;</w:t>
            </w:r>
          </w:p>
          <w:p w:rsidR="00CA1BFA" w:rsidRDefault="00CA1BFA" w:rsidP="00FE0DD1">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понимание роли владения иностранными языками в современном мире.</w:t>
            </w:r>
          </w:p>
          <w:p w:rsidR="00CA1BFA" w:rsidRDefault="00CA1BFA" w:rsidP="00FE0DD1">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4. Компенсаторная компетенция</w:t>
            </w:r>
            <w:r>
              <w:rPr>
                <w:rFonts w:ascii="Times New Roman" w:eastAsia="Times New Roman" w:hAnsi="Times New Roman" w:cs="Times New Roman"/>
                <w:color w:val="000000"/>
                <w:sz w:val="24"/>
                <w:szCs w:val="24"/>
                <w:lang w:eastAsia="ru-RU"/>
              </w:rPr>
              <w:t> -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w:t>
            </w:r>
          </w:p>
          <w:p w:rsidR="00CA1BFA" w:rsidRDefault="00CA1BFA" w:rsidP="00FE0DD1">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i/>
                <w:iCs/>
                <w:color w:val="000000"/>
                <w:sz w:val="24"/>
                <w:szCs w:val="24"/>
                <w:lang w:eastAsia="ru-RU"/>
              </w:rPr>
              <w:t>В познавательной сфере:</w:t>
            </w:r>
          </w:p>
          <w:p w:rsidR="00CA1BFA" w:rsidRDefault="00CA1BFA" w:rsidP="00FE0DD1">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умение сравнивать языковые явления родного и иностранного языков на уровне отдельных грамматических явлений, слов, словосочетаний, предложений;</w:t>
            </w:r>
          </w:p>
          <w:p w:rsidR="00CA1BFA" w:rsidRDefault="00CA1BFA" w:rsidP="00FE0DD1">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владение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w:t>
            </w:r>
          </w:p>
          <w:p w:rsidR="00CA1BFA" w:rsidRDefault="00CA1BFA" w:rsidP="00FE0DD1">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умение действовать по образцу/аналогии при выполнении упражнений и составлении собственных высказываний в пределах тематики основной школы;</w:t>
            </w:r>
          </w:p>
          <w:p w:rsidR="00CA1BFA" w:rsidRDefault="00CA1BFA" w:rsidP="00FE0DD1">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готовность и умение осуществлять индивидуальную и совместную проектную работу;</w:t>
            </w:r>
          </w:p>
          <w:p w:rsidR="00CA1BFA" w:rsidRDefault="00CA1BFA" w:rsidP="00FE0DD1">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CA1BFA" w:rsidRDefault="00CA1BFA" w:rsidP="00FE0DD1">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владение способами и приёмами дальнейшего самостоятельного изучения иностранных языков.</w:t>
            </w:r>
          </w:p>
          <w:p w:rsidR="00CA1BFA" w:rsidRDefault="00CA1BFA" w:rsidP="00FE0DD1">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В ценностно-ориентационной сфере</w:t>
            </w:r>
            <w:r>
              <w:rPr>
                <w:rFonts w:ascii="Times New Roman" w:eastAsia="Times New Roman" w:hAnsi="Times New Roman" w:cs="Times New Roman"/>
                <w:color w:val="000000"/>
                <w:sz w:val="24"/>
                <w:szCs w:val="24"/>
                <w:lang w:eastAsia="ru-RU"/>
              </w:rPr>
              <w:t>:</w:t>
            </w:r>
          </w:p>
          <w:p w:rsidR="00CA1BFA" w:rsidRDefault="00CA1BFA" w:rsidP="00FE0DD1">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представление о языке как средстве выражения чувств, эмоций, основе культуры мышления;</w:t>
            </w:r>
          </w:p>
          <w:p w:rsidR="00CA1BFA" w:rsidRDefault="00CA1BFA" w:rsidP="00FE0DD1">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достижение взаимопонимания в процессе устного и письменного общения с носителями иностранного языка, установление межличностных и межкультурных контактов в доступных пределах;</w:t>
            </w:r>
          </w:p>
          <w:p w:rsidR="00CA1BFA" w:rsidRDefault="00CA1BFA" w:rsidP="00FE0DD1">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представление о целостном </w:t>
            </w:r>
            <w:proofErr w:type="spellStart"/>
            <w:r>
              <w:rPr>
                <w:rFonts w:ascii="Times New Roman" w:eastAsia="Times New Roman" w:hAnsi="Times New Roman" w:cs="Times New Roman"/>
                <w:color w:val="000000"/>
                <w:sz w:val="24"/>
                <w:szCs w:val="24"/>
                <w:lang w:eastAsia="ru-RU"/>
              </w:rPr>
              <w:t>полиязычном</w:t>
            </w:r>
            <w:proofErr w:type="spellEnd"/>
            <w:r>
              <w:rPr>
                <w:rFonts w:ascii="Times New Roman" w:eastAsia="Times New Roman" w:hAnsi="Times New Roman" w:cs="Times New Roman"/>
                <w:color w:val="000000"/>
                <w:sz w:val="24"/>
                <w:szCs w:val="24"/>
                <w:lang w:eastAsia="ru-RU"/>
              </w:rPr>
              <w:t>,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CA1BFA" w:rsidRDefault="00CA1BFA" w:rsidP="00FE0DD1">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приобщение к ценностям мировой культуры как через источники информации на иностранном языке (в том числе мультимедийные), </w:t>
            </w:r>
            <w:r>
              <w:rPr>
                <w:rFonts w:ascii="Times New Roman" w:eastAsia="Times New Roman" w:hAnsi="Times New Roman" w:cs="Times New Roman"/>
                <w:color w:val="000000"/>
                <w:sz w:val="24"/>
                <w:szCs w:val="24"/>
                <w:lang w:eastAsia="ru-RU"/>
              </w:rPr>
              <w:lastRenderedPageBreak/>
              <w:t>так и через непосредственное участие в школьных обменах, туристических поездках, молодёжных форумах.</w:t>
            </w:r>
          </w:p>
          <w:p w:rsidR="00CA1BFA" w:rsidRDefault="00CA1BFA" w:rsidP="00FE0DD1">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В эстетической сфере:</w:t>
            </w:r>
          </w:p>
          <w:p w:rsidR="00CA1BFA" w:rsidRDefault="00CA1BFA" w:rsidP="00FE0DD1">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владение элементарными средствами выражения чувств и эмоций на иностранном языке;</w:t>
            </w:r>
          </w:p>
          <w:p w:rsidR="00CA1BFA" w:rsidRDefault="00CA1BFA" w:rsidP="00FE0DD1">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стремление к знакомству с образцами художественного творчества на иностранном языке и средствами иностранного языка;</w:t>
            </w:r>
          </w:p>
          <w:p w:rsidR="00CA1BFA" w:rsidRDefault="00CA1BFA" w:rsidP="00FE0DD1">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развитие чувства прекрасного в процессе обсуждения современных тенденций в живописи, музыке, литературе.</w:t>
            </w:r>
          </w:p>
          <w:p w:rsidR="00CA1BFA" w:rsidRDefault="00CA1BFA" w:rsidP="00FE0DD1">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В трудовой сфере</w:t>
            </w:r>
            <w:r>
              <w:rPr>
                <w:rFonts w:ascii="Times New Roman" w:eastAsia="Times New Roman" w:hAnsi="Times New Roman" w:cs="Times New Roman"/>
                <w:color w:val="000000"/>
                <w:sz w:val="24"/>
                <w:szCs w:val="24"/>
                <w:lang w:eastAsia="ru-RU"/>
              </w:rPr>
              <w:t>:</w:t>
            </w:r>
          </w:p>
          <w:p w:rsidR="00CA1BFA" w:rsidRDefault="00CA1BFA" w:rsidP="00FE0DD1">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умение рационально планировать свой учебный труд;</w:t>
            </w:r>
          </w:p>
          <w:p w:rsidR="00CA1BFA" w:rsidRDefault="00CA1BFA" w:rsidP="00FE0DD1">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умение работать в соответствии с намеченным планом.</w:t>
            </w:r>
          </w:p>
          <w:p w:rsidR="00CA1BFA" w:rsidRDefault="00CA1BFA" w:rsidP="00FE0DD1">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В физической сфере</w:t>
            </w:r>
            <w:r>
              <w:rPr>
                <w:rFonts w:ascii="Times New Roman" w:eastAsia="Times New Roman" w:hAnsi="Times New Roman" w:cs="Times New Roman"/>
                <w:color w:val="000000"/>
                <w:sz w:val="24"/>
                <w:szCs w:val="24"/>
                <w:lang w:eastAsia="ru-RU"/>
              </w:rPr>
              <w:t>:</w:t>
            </w:r>
          </w:p>
          <w:p w:rsidR="00CA1BFA" w:rsidRPr="00CA1BFA" w:rsidRDefault="00CA1BFA" w:rsidP="00FE0DD1">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стремление вести здоровый образ жизни (режим труда и отдыха, питание, спорт, фитнес).</w:t>
            </w:r>
          </w:p>
          <w:p w:rsidR="00CA1BFA" w:rsidRPr="00942793" w:rsidRDefault="00CA1BFA" w:rsidP="00FE0DD1">
            <w:pPr>
              <w:rPr>
                <w:rFonts w:ascii="Times New Roman" w:hAnsi="Times New Roman" w:cs="Times New Roman"/>
                <w:b/>
                <w:sz w:val="24"/>
                <w:szCs w:val="24"/>
              </w:rPr>
            </w:pPr>
          </w:p>
        </w:tc>
      </w:tr>
    </w:tbl>
    <w:p w:rsidR="008648A8" w:rsidRDefault="008648A8" w:rsidP="00942793">
      <w:pPr>
        <w:spacing w:after="0" w:line="360" w:lineRule="auto"/>
        <w:jc w:val="center"/>
        <w:rPr>
          <w:rFonts w:ascii="Times New Roman" w:hAnsi="Times New Roman" w:cs="Times New Roman"/>
          <w:b/>
          <w:sz w:val="24"/>
          <w:szCs w:val="24"/>
        </w:rPr>
      </w:pPr>
    </w:p>
    <w:p w:rsidR="00260A9E" w:rsidRPr="00942793" w:rsidRDefault="00942793" w:rsidP="00942793">
      <w:pPr>
        <w:spacing w:after="0" w:line="360" w:lineRule="auto"/>
        <w:jc w:val="center"/>
        <w:rPr>
          <w:rFonts w:ascii="Times New Roman" w:hAnsi="Times New Roman" w:cs="Times New Roman"/>
          <w:b/>
          <w:sz w:val="24"/>
          <w:szCs w:val="24"/>
        </w:rPr>
      </w:pPr>
      <w:r w:rsidRPr="00942793">
        <w:rPr>
          <w:rFonts w:ascii="Times New Roman" w:hAnsi="Times New Roman" w:cs="Times New Roman"/>
          <w:b/>
          <w:sz w:val="24"/>
          <w:szCs w:val="24"/>
        </w:rPr>
        <w:t>2. СОДЕРЖАНИЕ УЧЕБНОГО ПРЕДМЕТА</w:t>
      </w:r>
      <w:r w:rsidR="00B0487D">
        <w:rPr>
          <w:rFonts w:ascii="Times New Roman" w:hAnsi="Times New Roman" w:cs="Times New Roman"/>
          <w:b/>
          <w:sz w:val="24"/>
          <w:szCs w:val="24"/>
        </w:rPr>
        <w:t xml:space="preserve"> </w:t>
      </w:r>
    </w:p>
    <w:tbl>
      <w:tblPr>
        <w:tblStyle w:val="a3"/>
        <w:tblW w:w="9606" w:type="dxa"/>
        <w:tblLook w:val="04A0" w:firstRow="1" w:lastRow="0" w:firstColumn="1" w:lastColumn="0" w:noHBand="0" w:noVBand="1"/>
      </w:tblPr>
      <w:tblGrid>
        <w:gridCol w:w="858"/>
        <w:gridCol w:w="1944"/>
        <w:gridCol w:w="2268"/>
        <w:gridCol w:w="4536"/>
      </w:tblGrid>
      <w:tr w:rsidR="00942793" w:rsidRPr="00942793" w:rsidTr="00CA1BFA">
        <w:tc>
          <w:tcPr>
            <w:tcW w:w="858" w:type="dxa"/>
          </w:tcPr>
          <w:p w:rsidR="00942793" w:rsidRPr="00942793" w:rsidRDefault="00942793" w:rsidP="00B0487D">
            <w:pPr>
              <w:jc w:val="center"/>
              <w:rPr>
                <w:rFonts w:ascii="Times New Roman" w:hAnsi="Times New Roman" w:cs="Times New Roman"/>
                <w:b/>
                <w:sz w:val="24"/>
                <w:szCs w:val="24"/>
              </w:rPr>
            </w:pPr>
            <w:r w:rsidRPr="00942793">
              <w:rPr>
                <w:rFonts w:ascii="Times New Roman" w:hAnsi="Times New Roman" w:cs="Times New Roman"/>
                <w:b/>
                <w:sz w:val="24"/>
                <w:szCs w:val="24"/>
              </w:rPr>
              <w:t>Класс</w:t>
            </w:r>
          </w:p>
        </w:tc>
        <w:tc>
          <w:tcPr>
            <w:tcW w:w="1944" w:type="dxa"/>
          </w:tcPr>
          <w:p w:rsidR="00942793" w:rsidRPr="00942793" w:rsidRDefault="00942793" w:rsidP="00B0487D">
            <w:pPr>
              <w:jc w:val="center"/>
              <w:rPr>
                <w:rFonts w:ascii="Times New Roman" w:hAnsi="Times New Roman" w:cs="Times New Roman"/>
                <w:b/>
                <w:sz w:val="24"/>
                <w:szCs w:val="24"/>
              </w:rPr>
            </w:pPr>
            <w:r w:rsidRPr="00942793">
              <w:rPr>
                <w:rFonts w:ascii="Times New Roman" w:hAnsi="Times New Roman" w:cs="Times New Roman"/>
                <w:b/>
                <w:sz w:val="24"/>
                <w:szCs w:val="24"/>
              </w:rPr>
              <w:t>Раздел</w:t>
            </w:r>
          </w:p>
        </w:tc>
        <w:tc>
          <w:tcPr>
            <w:tcW w:w="2268" w:type="dxa"/>
          </w:tcPr>
          <w:p w:rsidR="00942793" w:rsidRPr="00942793" w:rsidRDefault="00942793" w:rsidP="00B0487D">
            <w:pPr>
              <w:jc w:val="center"/>
              <w:rPr>
                <w:rFonts w:ascii="Times New Roman" w:hAnsi="Times New Roman" w:cs="Times New Roman"/>
                <w:b/>
                <w:sz w:val="24"/>
                <w:szCs w:val="24"/>
              </w:rPr>
            </w:pPr>
            <w:r w:rsidRPr="00942793">
              <w:rPr>
                <w:rFonts w:ascii="Times New Roman" w:hAnsi="Times New Roman" w:cs="Times New Roman"/>
                <w:b/>
                <w:sz w:val="24"/>
                <w:szCs w:val="24"/>
              </w:rPr>
              <w:t>Тема</w:t>
            </w:r>
          </w:p>
        </w:tc>
        <w:tc>
          <w:tcPr>
            <w:tcW w:w="4536" w:type="dxa"/>
          </w:tcPr>
          <w:p w:rsidR="00942793" w:rsidRPr="00942793" w:rsidRDefault="00942793" w:rsidP="00B0487D">
            <w:pPr>
              <w:jc w:val="center"/>
              <w:rPr>
                <w:rFonts w:ascii="Times New Roman" w:hAnsi="Times New Roman" w:cs="Times New Roman"/>
                <w:b/>
                <w:sz w:val="24"/>
                <w:szCs w:val="24"/>
              </w:rPr>
            </w:pPr>
            <w:r w:rsidRPr="00942793">
              <w:rPr>
                <w:rFonts w:ascii="Times New Roman" w:hAnsi="Times New Roman" w:cs="Times New Roman"/>
                <w:b/>
                <w:sz w:val="24"/>
                <w:szCs w:val="24"/>
              </w:rPr>
              <w:t>Изменения</w:t>
            </w:r>
          </w:p>
        </w:tc>
      </w:tr>
      <w:tr w:rsidR="008648A8" w:rsidRPr="00BB3D72" w:rsidTr="00CA1BFA">
        <w:tc>
          <w:tcPr>
            <w:tcW w:w="858" w:type="dxa"/>
          </w:tcPr>
          <w:p w:rsidR="008648A8" w:rsidRPr="000A558F" w:rsidRDefault="008648A8" w:rsidP="00AA67E9">
            <w:pPr>
              <w:rPr>
                <w:rFonts w:ascii="Times New Roman" w:hAnsi="Times New Roman" w:cs="Times New Roman"/>
                <w:b/>
                <w:sz w:val="24"/>
                <w:szCs w:val="24"/>
              </w:rPr>
            </w:pPr>
            <w:r w:rsidRPr="000A558F">
              <w:rPr>
                <w:rFonts w:ascii="Times New Roman" w:hAnsi="Times New Roman" w:cs="Times New Roman"/>
                <w:b/>
                <w:sz w:val="24"/>
                <w:szCs w:val="24"/>
              </w:rPr>
              <w:t>8</w:t>
            </w:r>
          </w:p>
        </w:tc>
        <w:tc>
          <w:tcPr>
            <w:tcW w:w="1944" w:type="dxa"/>
          </w:tcPr>
          <w:p w:rsidR="00CC0FF9" w:rsidRPr="000A558F" w:rsidRDefault="000A558F" w:rsidP="00CC0FF9">
            <w:pPr>
              <w:shd w:val="clear" w:color="auto" w:fill="FFFFFF"/>
              <w:jc w:val="center"/>
              <w:rPr>
                <w:rFonts w:ascii="Times New Roman" w:eastAsia="Times New Roman" w:hAnsi="Times New Roman" w:cs="Times New Roman"/>
                <w:sz w:val="24"/>
                <w:szCs w:val="24"/>
                <w:lang w:eastAsia="ru-RU"/>
              </w:rPr>
            </w:pPr>
            <w:r w:rsidRPr="000A558F">
              <w:rPr>
                <w:rFonts w:ascii="Times New Roman" w:eastAsia="Times New Roman" w:hAnsi="Times New Roman" w:cs="Times New Roman"/>
                <w:bCs/>
                <w:sz w:val="24"/>
                <w:szCs w:val="24"/>
                <w:lang w:val="de-DE" w:eastAsia="ru-RU"/>
              </w:rPr>
              <w:t xml:space="preserve">§2. </w:t>
            </w:r>
            <w:r w:rsidRPr="000A558F">
              <w:rPr>
                <w:rFonts w:ascii="Times New Roman" w:eastAsia="Times New Roman" w:hAnsi="Times New Roman" w:cs="Times New Roman"/>
                <w:bCs/>
                <w:sz w:val="24"/>
                <w:szCs w:val="24"/>
                <w:lang w:eastAsia="ru-RU"/>
              </w:rPr>
              <w:t xml:space="preserve"> Снова школа</w:t>
            </w:r>
            <w:r w:rsidR="00CC0FF9" w:rsidRPr="000A558F">
              <w:rPr>
                <w:rFonts w:ascii="Times New Roman" w:eastAsia="Times New Roman" w:hAnsi="Times New Roman" w:cs="Times New Roman"/>
                <w:bCs/>
                <w:sz w:val="24"/>
                <w:szCs w:val="24"/>
                <w:lang w:val="de-DE" w:eastAsia="ru-RU"/>
              </w:rPr>
              <w:t xml:space="preserve">! </w:t>
            </w:r>
          </w:p>
          <w:p w:rsidR="00CC0FF9" w:rsidRPr="000A558F" w:rsidRDefault="00CC0FF9" w:rsidP="00CC0FF9">
            <w:pPr>
              <w:shd w:val="clear" w:color="auto" w:fill="FFFFFF"/>
              <w:jc w:val="center"/>
              <w:rPr>
                <w:rFonts w:ascii="Times New Roman" w:eastAsia="Times New Roman" w:hAnsi="Times New Roman" w:cs="Times New Roman"/>
                <w:sz w:val="24"/>
                <w:szCs w:val="24"/>
                <w:lang w:eastAsia="ru-RU"/>
              </w:rPr>
            </w:pPr>
          </w:p>
          <w:p w:rsidR="003D300B" w:rsidRDefault="003D300B" w:rsidP="000A558F">
            <w:pPr>
              <w:jc w:val="center"/>
              <w:rPr>
                <w:rFonts w:ascii="Times New Roman" w:eastAsia="Times New Roman" w:hAnsi="Times New Roman" w:cs="Times New Roman"/>
                <w:bCs/>
                <w:sz w:val="24"/>
                <w:szCs w:val="24"/>
                <w:lang w:eastAsia="ru-RU"/>
              </w:rPr>
            </w:pPr>
          </w:p>
          <w:p w:rsidR="003D300B" w:rsidRDefault="003D300B" w:rsidP="000A558F">
            <w:pPr>
              <w:jc w:val="center"/>
              <w:rPr>
                <w:rFonts w:ascii="Times New Roman" w:eastAsia="Times New Roman" w:hAnsi="Times New Roman" w:cs="Times New Roman"/>
                <w:bCs/>
                <w:sz w:val="24"/>
                <w:szCs w:val="24"/>
                <w:lang w:eastAsia="ru-RU"/>
              </w:rPr>
            </w:pPr>
          </w:p>
          <w:p w:rsidR="003D300B" w:rsidRDefault="003D300B" w:rsidP="000A558F">
            <w:pPr>
              <w:jc w:val="center"/>
              <w:rPr>
                <w:rFonts w:ascii="Times New Roman" w:eastAsia="Times New Roman" w:hAnsi="Times New Roman" w:cs="Times New Roman"/>
                <w:bCs/>
                <w:sz w:val="24"/>
                <w:szCs w:val="24"/>
                <w:lang w:eastAsia="ru-RU"/>
              </w:rPr>
            </w:pPr>
          </w:p>
          <w:p w:rsidR="003D300B" w:rsidRDefault="003D300B" w:rsidP="000A558F">
            <w:pPr>
              <w:jc w:val="center"/>
              <w:rPr>
                <w:rFonts w:ascii="Times New Roman" w:eastAsia="Times New Roman" w:hAnsi="Times New Roman" w:cs="Times New Roman"/>
                <w:bCs/>
                <w:sz w:val="24"/>
                <w:szCs w:val="24"/>
                <w:lang w:eastAsia="ru-RU"/>
              </w:rPr>
            </w:pPr>
          </w:p>
          <w:p w:rsidR="003D300B" w:rsidRDefault="003D300B" w:rsidP="000A558F">
            <w:pPr>
              <w:jc w:val="center"/>
              <w:rPr>
                <w:rFonts w:ascii="Times New Roman" w:eastAsia="Times New Roman" w:hAnsi="Times New Roman" w:cs="Times New Roman"/>
                <w:bCs/>
                <w:sz w:val="24"/>
                <w:szCs w:val="24"/>
                <w:lang w:eastAsia="ru-RU"/>
              </w:rPr>
            </w:pPr>
          </w:p>
          <w:p w:rsidR="003D300B" w:rsidRDefault="003D300B" w:rsidP="000A558F">
            <w:pPr>
              <w:jc w:val="center"/>
              <w:rPr>
                <w:rFonts w:ascii="Times New Roman" w:eastAsia="Times New Roman" w:hAnsi="Times New Roman" w:cs="Times New Roman"/>
                <w:bCs/>
                <w:sz w:val="24"/>
                <w:szCs w:val="24"/>
                <w:lang w:eastAsia="ru-RU"/>
              </w:rPr>
            </w:pPr>
          </w:p>
          <w:p w:rsidR="003D300B" w:rsidRDefault="003D300B" w:rsidP="000A558F">
            <w:pPr>
              <w:jc w:val="center"/>
              <w:rPr>
                <w:rFonts w:ascii="Times New Roman" w:eastAsia="Times New Roman" w:hAnsi="Times New Roman" w:cs="Times New Roman"/>
                <w:bCs/>
                <w:sz w:val="24"/>
                <w:szCs w:val="24"/>
                <w:lang w:eastAsia="ru-RU"/>
              </w:rPr>
            </w:pPr>
          </w:p>
          <w:p w:rsidR="003D300B" w:rsidRDefault="003D300B" w:rsidP="000A558F">
            <w:pPr>
              <w:jc w:val="center"/>
              <w:rPr>
                <w:rFonts w:ascii="Times New Roman" w:eastAsia="Times New Roman" w:hAnsi="Times New Roman" w:cs="Times New Roman"/>
                <w:bCs/>
                <w:sz w:val="24"/>
                <w:szCs w:val="24"/>
                <w:lang w:eastAsia="ru-RU"/>
              </w:rPr>
            </w:pPr>
          </w:p>
          <w:p w:rsidR="003D300B" w:rsidRDefault="003D300B" w:rsidP="000A558F">
            <w:pPr>
              <w:jc w:val="center"/>
              <w:rPr>
                <w:rFonts w:ascii="Times New Roman" w:eastAsia="Times New Roman" w:hAnsi="Times New Roman" w:cs="Times New Roman"/>
                <w:bCs/>
                <w:sz w:val="24"/>
                <w:szCs w:val="24"/>
                <w:lang w:eastAsia="ru-RU"/>
              </w:rPr>
            </w:pPr>
          </w:p>
          <w:p w:rsidR="003D300B" w:rsidRDefault="003D300B" w:rsidP="000A558F">
            <w:pPr>
              <w:jc w:val="center"/>
              <w:rPr>
                <w:rFonts w:ascii="Times New Roman" w:eastAsia="Times New Roman" w:hAnsi="Times New Roman" w:cs="Times New Roman"/>
                <w:bCs/>
                <w:sz w:val="24"/>
                <w:szCs w:val="24"/>
                <w:lang w:eastAsia="ru-RU"/>
              </w:rPr>
            </w:pPr>
          </w:p>
          <w:p w:rsidR="003D300B" w:rsidRDefault="003D300B" w:rsidP="000A558F">
            <w:pPr>
              <w:jc w:val="center"/>
              <w:rPr>
                <w:rFonts w:ascii="Times New Roman" w:eastAsia="Times New Roman" w:hAnsi="Times New Roman" w:cs="Times New Roman"/>
                <w:bCs/>
                <w:sz w:val="24"/>
                <w:szCs w:val="24"/>
                <w:lang w:eastAsia="ru-RU"/>
              </w:rPr>
            </w:pPr>
          </w:p>
          <w:p w:rsidR="003D300B" w:rsidRDefault="003D300B" w:rsidP="000A558F">
            <w:pPr>
              <w:jc w:val="center"/>
              <w:rPr>
                <w:rFonts w:ascii="Times New Roman" w:eastAsia="Times New Roman" w:hAnsi="Times New Roman" w:cs="Times New Roman"/>
                <w:bCs/>
                <w:sz w:val="24"/>
                <w:szCs w:val="24"/>
                <w:lang w:eastAsia="ru-RU"/>
              </w:rPr>
            </w:pPr>
          </w:p>
          <w:p w:rsidR="003D300B" w:rsidRDefault="003D300B" w:rsidP="000A558F">
            <w:pPr>
              <w:jc w:val="center"/>
              <w:rPr>
                <w:rFonts w:ascii="Times New Roman" w:eastAsia="Times New Roman" w:hAnsi="Times New Roman" w:cs="Times New Roman"/>
                <w:bCs/>
                <w:sz w:val="24"/>
                <w:szCs w:val="24"/>
                <w:lang w:eastAsia="ru-RU"/>
              </w:rPr>
            </w:pPr>
          </w:p>
          <w:p w:rsidR="003D300B" w:rsidRDefault="003D300B" w:rsidP="000A558F">
            <w:pPr>
              <w:jc w:val="center"/>
              <w:rPr>
                <w:rFonts w:ascii="Times New Roman" w:eastAsia="Times New Roman" w:hAnsi="Times New Roman" w:cs="Times New Roman"/>
                <w:bCs/>
                <w:sz w:val="24"/>
                <w:szCs w:val="24"/>
                <w:lang w:eastAsia="ru-RU"/>
              </w:rPr>
            </w:pPr>
          </w:p>
          <w:p w:rsidR="003D300B" w:rsidRDefault="003D300B" w:rsidP="000A558F">
            <w:pPr>
              <w:jc w:val="center"/>
              <w:rPr>
                <w:rFonts w:ascii="Times New Roman" w:eastAsia="Times New Roman" w:hAnsi="Times New Roman" w:cs="Times New Roman"/>
                <w:bCs/>
                <w:sz w:val="24"/>
                <w:szCs w:val="24"/>
                <w:lang w:eastAsia="ru-RU"/>
              </w:rPr>
            </w:pPr>
          </w:p>
          <w:p w:rsidR="003D300B" w:rsidRDefault="003D300B" w:rsidP="000A558F">
            <w:pPr>
              <w:jc w:val="center"/>
              <w:rPr>
                <w:rFonts w:ascii="Times New Roman" w:eastAsia="Times New Roman" w:hAnsi="Times New Roman" w:cs="Times New Roman"/>
                <w:bCs/>
                <w:sz w:val="24"/>
                <w:szCs w:val="24"/>
                <w:lang w:eastAsia="ru-RU"/>
              </w:rPr>
            </w:pPr>
          </w:p>
          <w:p w:rsidR="003D300B" w:rsidRDefault="003D300B" w:rsidP="000A558F">
            <w:pPr>
              <w:jc w:val="center"/>
              <w:rPr>
                <w:rFonts w:ascii="Times New Roman" w:eastAsia="Times New Roman" w:hAnsi="Times New Roman" w:cs="Times New Roman"/>
                <w:bCs/>
                <w:sz w:val="24"/>
                <w:szCs w:val="24"/>
                <w:lang w:eastAsia="ru-RU"/>
              </w:rPr>
            </w:pPr>
          </w:p>
          <w:p w:rsidR="003D300B" w:rsidRDefault="003D300B" w:rsidP="000A558F">
            <w:pPr>
              <w:jc w:val="center"/>
              <w:rPr>
                <w:rFonts w:ascii="Times New Roman" w:eastAsia="Times New Roman" w:hAnsi="Times New Roman" w:cs="Times New Roman"/>
                <w:bCs/>
                <w:sz w:val="24"/>
                <w:szCs w:val="24"/>
                <w:lang w:eastAsia="ru-RU"/>
              </w:rPr>
            </w:pPr>
          </w:p>
          <w:p w:rsidR="003D300B" w:rsidRDefault="003D300B" w:rsidP="000A558F">
            <w:pPr>
              <w:jc w:val="center"/>
              <w:rPr>
                <w:rFonts w:ascii="Times New Roman" w:eastAsia="Times New Roman" w:hAnsi="Times New Roman" w:cs="Times New Roman"/>
                <w:bCs/>
                <w:sz w:val="24"/>
                <w:szCs w:val="24"/>
                <w:lang w:eastAsia="ru-RU"/>
              </w:rPr>
            </w:pPr>
          </w:p>
          <w:p w:rsidR="003D300B" w:rsidRDefault="003D300B" w:rsidP="000A558F">
            <w:pPr>
              <w:jc w:val="center"/>
              <w:rPr>
                <w:rFonts w:ascii="Times New Roman" w:eastAsia="Times New Roman" w:hAnsi="Times New Roman" w:cs="Times New Roman"/>
                <w:bCs/>
                <w:sz w:val="24"/>
                <w:szCs w:val="24"/>
                <w:lang w:eastAsia="ru-RU"/>
              </w:rPr>
            </w:pPr>
          </w:p>
          <w:p w:rsidR="003D300B" w:rsidRDefault="003D300B" w:rsidP="000A558F">
            <w:pPr>
              <w:jc w:val="center"/>
              <w:rPr>
                <w:rFonts w:ascii="Times New Roman" w:eastAsia="Times New Roman" w:hAnsi="Times New Roman" w:cs="Times New Roman"/>
                <w:bCs/>
                <w:sz w:val="24"/>
                <w:szCs w:val="24"/>
                <w:lang w:eastAsia="ru-RU"/>
              </w:rPr>
            </w:pPr>
          </w:p>
          <w:p w:rsidR="003D300B" w:rsidRDefault="003D300B" w:rsidP="000A558F">
            <w:pPr>
              <w:jc w:val="center"/>
              <w:rPr>
                <w:rFonts w:ascii="Times New Roman" w:eastAsia="Times New Roman" w:hAnsi="Times New Roman" w:cs="Times New Roman"/>
                <w:bCs/>
                <w:sz w:val="24"/>
                <w:szCs w:val="24"/>
                <w:lang w:eastAsia="ru-RU"/>
              </w:rPr>
            </w:pPr>
          </w:p>
          <w:p w:rsidR="003D300B" w:rsidRDefault="003D300B" w:rsidP="000A558F">
            <w:pPr>
              <w:jc w:val="center"/>
              <w:rPr>
                <w:rFonts w:ascii="Times New Roman" w:eastAsia="Times New Roman" w:hAnsi="Times New Roman" w:cs="Times New Roman"/>
                <w:bCs/>
                <w:sz w:val="24"/>
                <w:szCs w:val="24"/>
                <w:lang w:eastAsia="ru-RU"/>
              </w:rPr>
            </w:pPr>
          </w:p>
          <w:p w:rsidR="001357D8" w:rsidRDefault="001357D8" w:rsidP="000A558F">
            <w:pPr>
              <w:jc w:val="center"/>
              <w:rPr>
                <w:rFonts w:ascii="Times New Roman" w:eastAsia="Times New Roman" w:hAnsi="Times New Roman" w:cs="Times New Roman"/>
                <w:bCs/>
                <w:sz w:val="24"/>
                <w:szCs w:val="24"/>
                <w:lang w:eastAsia="ru-RU"/>
              </w:rPr>
            </w:pPr>
          </w:p>
          <w:p w:rsidR="001357D8" w:rsidRDefault="001357D8" w:rsidP="000A558F">
            <w:pPr>
              <w:jc w:val="center"/>
              <w:rPr>
                <w:rFonts w:ascii="Times New Roman" w:eastAsia="Times New Roman" w:hAnsi="Times New Roman" w:cs="Times New Roman"/>
                <w:bCs/>
                <w:sz w:val="24"/>
                <w:szCs w:val="24"/>
                <w:lang w:eastAsia="ru-RU"/>
              </w:rPr>
            </w:pPr>
          </w:p>
          <w:p w:rsidR="000A558F" w:rsidRPr="003D300B" w:rsidRDefault="000A558F" w:rsidP="000A558F">
            <w:pPr>
              <w:jc w:val="center"/>
              <w:rPr>
                <w:rFonts w:ascii="Times New Roman" w:hAnsi="Times New Roman" w:cs="Times New Roman"/>
                <w:sz w:val="24"/>
                <w:szCs w:val="24"/>
              </w:rPr>
            </w:pPr>
            <w:r w:rsidRPr="000A558F">
              <w:rPr>
                <w:rFonts w:ascii="Times New Roman" w:eastAsia="Times New Roman" w:hAnsi="Times New Roman" w:cs="Times New Roman"/>
                <w:bCs/>
                <w:sz w:val="24"/>
                <w:szCs w:val="24"/>
                <w:lang w:val="de-DE" w:eastAsia="ru-RU"/>
              </w:rPr>
              <w:t>§</w:t>
            </w:r>
            <w:r w:rsidRPr="000A558F">
              <w:rPr>
                <w:rFonts w:ascii="Times New Roman" w:eastAsia="Times New Roman" w:hAnsi="Times New Roman" w:cs="Times New Roman"/>
                <w:bCs/>
                <w:sz w:val="24"/>
                <w:szCs w:val="24"/>
                <w:lang w:eastAsia="ru-RU"/>
              </w:rPr>
              <w:t>3</w:t>
            </w:r>
            <w:r w:rsidRPr="003D300B">
              <w:rPr>
                <w:rFonts w:ascii="Times New Roman" w:eastAsia="Times New Roman" w:hAnsi="Times New Roman" w:cs="Times New Roman"/>
                <w:bCs/>
                <w:sz w:val="24"/>
                <w:szCs w:val="24"/>
                <w:lang w:val="de-DE" w:eastAsia="ru-RU"/>
              </w:rPr>
              <w:t xml:space="preserve">. </w:t>
            </w:r>
            <w:r w:rsidRPr="003D300B">
              <w:rPr>
                <w:rFonts w:ascii="Times New Roman" w:hAnsi="Times New Roman" w:cs="Times New Roman"/>
                <w:sz w:val="24"/>
                <w:szCs w:val="24"/>
              </w:rPr>
              <w:t>Мы готовимся к путешествию в Германию.</w:t>
            </w:r>
          </w:p>
          <w:p w:rsidR="003D300B" w:rsidRPr="003D300B" w:rsidRDefault="003D300B" w:rsidP="000A558F">
            <w:pPr>
              <w:jc w:val="center"/>
              <w:rPr>
                <w:rFonts w:ascii="Times New Roman" w:hAnsi="Times New Roman" w:cs="Times New Roman"/>
                <w:sz w:val="24"/>
                <w:szCs w:val="24"/>
              </w:rPr>
            </w:pPr>
          </w:p>
          <w:p w:rsidR="003D300B" w:rsidRDefault="003D300B" w:rsidP="000A558F">
            <w:pPr>
              <w:jc w:val="center"/>
              <w:rPr>
                <w:rFonts w:ascii="Times New Roman" w:hAnsi="Times New Roman" w:cs="Times New Roman"/>
                <w:sz w:val="24"/>
                <w:szCs w:val="24"/>
              </w:rPr>
            </w:pPr>
          </w:p>
          <w:p w:rsidR="001357D8" w:rsidRDefault="001357D8" w:rsidP="000A558F">
            <w:pPr>
              <w:jc w:val="center"/>
              <w:rPr>
                <w:rFonts w:ascii="Times New Roman" w:hAnsi="Times New Roman" w:cs="Times New Roman"/>
                <w:sz w:val="24"/>
                <w:szCs w:val="24"/>
              </w:rPr>
            </w:pPr>
          </w:p>
          <w:p w:rsidR="001357D8" w:rsidRDefault="001357D8" w:rsidP="000A558F">
            <w:pPr>
              <w:jc w:val="center"/>
              <w:rPr>
                <w:rFonts w:ascii="Times New Roman" w:hAnsi="Times New Roman" w:cs="Times New Roman"/>
                <w:sz w:val="24"/>
                <w:szCs w:val="24"/>
              </w:rPr>
            </w:pPr>
          </w:p>
          <w:p w:rsidR="001357D8" w:rsidRDefault="001357D8" w:rsidP="000A558F">
            <w:pPr>
              <w:jc w:val="center"/>
              <w:rPr>
                <w:rFonts w:ascii="Times New Roman" w:hAnsi="Times New Roman" w:cs="Times New Roman"/>
                <w:sz w:val="24"/>
                <w:szCs w:val="24"/>
              </w:rPr>
            </w:pPr>
          </w:p>
          <w:p w:rsidR="001357D8" w:rsidRDefault="001357D8" w:rsidP="000A558F">
            <w:pPr>
              <w:jc w:val="center"/>
              <w:rPr>
                <w:rFonts w:ascii="Times New Roman" w:hAnsi="Times New Roman" w:cs="Times New Roman"/>
                <w:sz w:val="24"/>
                <w:szCs w:val="24"/>
              </w:rPr>
            </w:pPr>
          </w:p>
          <w:p w:rsidR="001357D8" w:rsidRDefault="001357D8" w:rsidP="000A558F">
            <w:pPr>
              <w:jc w:val="center"/>
              <w:rPr>
                <w:rFonts w:ascii="Times New Roman" w:hAnsi="Times New Roman" w:cs="Times New Roman"/>
                <w:sz w:val="24"/>
                <w:szCs w:val="24"/>
              </w:rPr>
            </w:pPr>
          </w:p>
          <w:p w:rsidR="001357D8" w:rsidRDefault="001357D8" w:rsidP="000A558F">
            <w:pPr>
              <w:jc w:val="center"/>
              <w:rPr>
                <w:rFonts w:ascii="Times New Roman" w:hAnsi="Times New Roman" w:cs="Times New Roman"/>
                <w:sz w:val="24"/>
                <w:szCs w:val="24"/>
              </w:rPr>
            </w:pPr>
          </w:p>
          <w:p w:rsidR="001357D8" w:rsidRDefault="001357D8" w:rsidP="000A558F">
            <w:pPr>
              <w:jc w:val="center"/>
              <w:rPr>
                <w:rFonts w:ascii="Times New Roman" w:hAnsi="Times New Roman" w:cs="Times New Roman"/>
                <w:sz w:val="24"/>
                <w:szCs w:val="24"/>
              </w:rPr>
            </w:pPr>
          </w:p>
          <w:p w:rsidR="001357D8" w:rsidRDefault="001357D8" w:rsidP="000A558F">
            <w:pPr>
              <w:jc w:val="center"/>
              <w:rPr>
                <w:rFonts w:ascii="Times New Roman" w:hAnsi="Times New Roman" w:cs="Times New Roman"/>
                <w:sz w:val="24"/>
                <w:szCs w:val="24"/>
              </w:rPr>
            </w:pPr>
          </w:p>
          <w:p w:rsidR="001357D8" w:rsidRPr="003D300B" w:rsidRDefault="001357D8" w:rsidP="000A558F">
            <w:pPr>
              <w:jc w:val="center"/>
              <w:rPr>
                <w:rFonts w:ascii="Times New Roman" w:hAnsi="Times New Roman" w:cs="Times New Roman"/>
                <w:sz w:val="24"/>
                <w:szCs w:val="24"/>
              </w:rPr>
            </w:pPr>
          </w:p>
          <w:p w:rsidR="003D300B" w:rsidRPr="00AE08ED" w:rsidRDefault="003D300B" w:rsidP="000A558F">
            <w:pPr>
              <w:jc w:val="center"/>
              <w:rPr>
                <w:rFonts w:ascii="Times New Roman" w:hAnsi="Times New Roman" w:cs="Times New Roman"/>
                <w:sz w:val="24"/>
                <w:szCs w:val="24"/>
              </w:rPr>
            </w:pPr>
          </w:p>
          <w:p w:rsidR="00CC0FF9" w:rsidRPr="003D300B" w:rsidRDefault="00CC0FF9" w:rsidP="00CC0FF9">
            <w:pPr>
              <w:shd w:val="clear" w:color="auto" w:fill="FFFFFF"/>
              <w:rPr>
                <w:rFonts w:ascii="Times New Roman" w:eastAsia="Times New Roman" w:hAnsi="Times New Roman" w:cs="Times New Roman"/>
                <w:sz w:val="24"/>
                <w:szCs w:val="24"/>
                <w:lang w:eastAsia="ru-RU"/>
              </w:rPr>
            </w:pPr>
          </w:p>
          <w:p w:rsidR="008648A8" w:rsidRPr="000A558F" w:rsidRDefault="008648A8" w:rsidP="00BB3D72">
            <w:pPr>
              <w:shd w:val="clear" w:color="auto" w:fill="FFFFFF"/>
              <w:rPr>
                <w:rFonts w:ascii="Times New Roman" w:hAnsi="Times New Roman" w:cs="Times New Roman"/>
                <w:b/>
                <w:sz w:val="24"/>
                <w:szCs w:val="24"/>
              </w:rPr>
            </w:pPr>
          </w:p>
        </w:tc>
        <w:tc>
          <w:tcPr>
            <w:tcW w:w="2268" w:type="dxa"/>
          </w:tcPr>
          <w:p w:rsidR="00AA67E9" w:rsidRPr="000A558F" w:rsidRDefault="00AA67E9" w:rsidP="000A558F">
            <w:pPr>
              <w:shd w:val="clear" w:color="auto" w:fill="FFFFFF"/>
              <w:rPr>
                <w:rFonts w:ascii="Times New Roman" w:eastAsia="Times New Roman" w:hAnsi="Times New Roman" w:cs="Times New Roman"/>
                <w:sz w:val="24"/>
                <w:szCs w:val="24"/>
                <w:lang w:eastAsia="ru-RU"/>
              </w:rPr>
            </w:pPr>
            <w:r w:rsidRPr="000A558F">
              <w:rPr>
                <w:rFonts w:ascii="Times New Roman" w:eastAsia="Times New Roman" w:hAnsi="Times New Roman" w:cs="Times New Roman"/>
                <w:sz w:val="24"/>
                <w:szCs w:val="24"/>
                <w:lang w:eastAsia="ru-RU"/>
              </w:rPr>
              <w:lastRenderedPageBreak/>
              <w:t>Основное содержание темы</w:t>
            </w:r>
          </w:p>
          <w:p w:rsidR="00D517BC" w:rsidRPr="00D517BC" w:rsidRDefault="00D517BC" w:rsidP="000A558F">
            <w:pPr>
              <w:shd w:val="clear" w:color="auto" w:fill="FFFFFF"/>
              <w:ind w:left="10" w:right="5" w:firstLine="283"/>
              <w:jc w:val="both"/>
              <w:rPr>
                <w:rFonts w:ascii="Times New Roman" w:eastAsia="Calibri" w:hAnsi="Times New Roman" w:cs="Times New Roman"/>
                <w:sz w:val="24"/>
                <w:szCs w:val="24"/>
              </w:rPr>
            </w:pPr>
            <w:r w:rsidRPr="00D517BC">
              <w:rPr>
                <w:rFonts w:ascii="Times New Roman" w:eastAsia="Calibri" w:hAnsi="Times New Roman" w:cs="Times New Roman"/>
                <w:i/>
                <w:iCs/>
                <w:spacing w:val="-2"/>
                <w:sz w:val="24"/>
                <w:szCs w:val="24"/>
              </w:rPr>
              <w:t xml:space="preserve">Школьное образование. </w:t>
            </w:r>
            <w:r w:rsidRPr="00D517BC">
              <w:rPr>
                <w:rFonts w:ascii="Times New Roman" w:eastAsia="Calibri" w:hAnsi="Times New Roman" w:cs="Times New Roman"/>
                <w:spacing w:val="-2"/>
                <w:sz w:val="24"/>
                <w:szCs w:val="24"/>
              </w:rPr>
              <w:t>Школьная жизнь: вза</w:t>
            </w:r>
            <w:r w:rsidRPr="00D517BC">
              <w:rPr>
                <w:rFonts w:ascii="Times New Roman" w:eastAsia="Calibri" w:hAnsi="Times New Roman" w:cs="Times New Roman"/>
                <w:spacing w:val="-2"/>
                <w:sz w:val="24"/>
                <w:szCs w:val="24"/>
              </w:rPr>
              <w:softHyphen/>
            </w:r>
            <w:r w:rsidRPr="00D517BC">
              <w:rPr>
                <w:rFonts w:ascii="Times New Roman" w:eastAsia="Calibri" w:hAnsi="Times New Roman" w:cs="Times New Roman"/>
                <w:sz w:val="24"/>
                <w:szCs w:val="24"/>
              </w:rPr>
              <w:t>имоотношения между учителями и учениками, между учащимися, правила поведения в школе, наказания, школьная форма. Учебные предметы и отношение к ним. Школьная жизнь зарубеж</w:t>
            </w:r>
            <w:r w:rsidRPr="00D517BC">
              <w:rPr>
                <w:rFonts w:ascii="Times New Roman" w:eastAsia="Calibri" w:hAnsi="Times New Roman" w:cs="Times New Roman"/>
                <w:sz w:val="24"/>
                <w:szCs w:val="24"/>
              </w:rPr>
              <w:softHyphen/>
            </w:r>
            <w:r w:rsidRPr="00D517BC">
              <w:rPr>
                <w:rFonts w:ascii="Times New Roman" w:eastAsia="Calibri" w:hAnsi="Times New Roman" w:cs="Times New Roman"/>
                <w:spacing w:val="-3"/>
                <w:sz w:val="24"/>
                <w:szCs w:val="24"/>
              </w:rPr>
              <w:t xml:space="preserve">ных сверстников: типы школ, учебные предметы. </w:t>
            </w:r>
            <w:r w:rsidRPr="00D517BC">
              <w:rPr>
                <w:rFonts w:ascii="Times New Roman" w:eastAsia="Calibri" w:hAnsi="Times New Roman" w:cs="Times New Roman"/>
                <w:sz w:val="24"/>
                <w:szCs w:val="24"/>
              </w:rPr>
              <w:t xml:space="preserve">Каникулы. Международные школьные обмены. </w:t>
            </w:r>
            <w:r w:rsidRPr="00D517BC">
              <w:rPr>
                <w:rFonts w:ascii="Times New Roman" w:eastAsia="Calibri" w:hAnsi="Times New Roman" w:cs="Times New Roman"/>
                <w:spacing w:val="-1"/>
                <w:sz w:val="24"/>
                <w:szCs w:val="24"/>
              </w:rPr>
              <w:t xml:space="preserve">Выбор профессии. Роль </w:t>
            </w:r>
            <w:r w:rsidRPr="000A558F">
              <w:rPr>
                <w:rFonts w:ascii="Times New Roman" w:eastAsia="Calibri" w:hAnsi="Times New Roman" w:cs="Times New Roman"/>
                <w:spacing w:val="-1"/>
                <w:sz w:val="24"/>
                <w:szCs w:val="24"/>
              </w:rPr>
              <w:t>немецкого</w:t>
            </w:r>
            <w:r w:rsidRPr="00D517BC">
              <w:rPr>
                <w:rFonts w:ascii="Times New Roman" w:eastAsia="Calibri" w:hAnsi="Times New Roman" w:cs="Times New Roman"/>
                <w:spacing w:val="-1"/>
                <w:sz w:val="24"/>
                <w:szCs w:val="24"/>
              </w:rPr>
              <w:t xml:space="preserve"> и русского </w:t>
            </w:r>
            <w:r w:rsidRPr="00D517BC">
              <w:rPr>
                <w:rFonts w:ascii="Times New Roman" w:eastAsia="Calibri" w:hAnsi="Times New Roman" w:cs="Times New Roman"/>
                <w:sz w:val="24"/>
                <w:szCs w:val="24"/>
              </w:rPr>
              <w:t>языков в современном мире.</w:t>
            </w:r>
          </w:p>
          <w:p w:rsidR="003D300B" w:rsidRDefault="003D300B" w:rsidP="003D300B">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Основное содержание темы</w:t>
            </w:r>
          </w:p>
          <w:p w:rsidR="001357D8" w:rsidRDefault="001357D8" w:rsidP="003D300B">
            <w:pPr>
              <w:shd w:val="clear" w:color="auto" w:fill="FFFFFF"/>
              <w:rPr>
                <w:rFonts w:ascii="Times New Roman" w:eastAsia="Times New Roman" w:hAnsi="Times New Roman" w:cs="Times New Roman"/>
                <w:sz w:val="24"/>
                <w:szCs w:val="24"/>
                <w:lang w:eastAsia="ru-RU"/>
              </w:rPr>
            </w:pPr>
          </w:p>
          <w:p w:rsidR="003D300B" w:rsidRDefault="003D300B" w:rsidP="003D300B">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1.Мы готовимся к поездке в Германию.</w:t>
            </w:r>
          </w:p>
          <w:p w:rsidR="003D300B" w:rsidRDefault="003D300B" w:rsidP="003D300B">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2.Перед началом путешествия важно изучить карту.</w:t>
            </w:r>
          </w:p>
          <w:p w:rsidR="003D300B" w:rsidRDefault="003D300B" w:rsidP="003D300B">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3.Что мы возьмём в дорогу?</w:t>
            </w:r>
          </w:p>
          <w:p w:rsidR="003D300B" w:rsidRDefault="003D300B" w:rsidP="003D300B">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4.Одежда и мода.</w:t>
            </w:r>
          </w:p>
          <w:p w:rsidR="003D300B" w:rsidRDefault="003D300B" w:rsidP="003D300B">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Делаем покупки.</w:t>
            </w:r>
          </w:p>
          <w:p w:rsidR="003D300B" w:rsidRDefault="003D300B" w:rsidP="003D300B">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Правила для путешествующих.</w:t>
            </w:r>
          </w:p>
          <w:p w:rsidR="003D300B" w:rsidRDefault="003D300B" w:rsidP="003D300B">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Немецкие друзья готовятся к приёму гостей из России.</w:t>
            </w:r>
          </w:p>
          <w:p w:rsidR="008648A8" w:rsidRPr="000A558F" w:rsidRDefault="008648A8" w:rsidP="001357D8">
            <w:pPr>
              <w:shd w:val="clear" w:color="auto" w:fill="FFFFFF"/>
              <w:rPr>
                <w:rFonts w:ascii="Times New Roman" w:hAnsi="Times New Roman" w:cs="Times New Roman"/>
                <w:b/>
                <w:sz w:val="24"/>
                <w:szCs w:val="24"/>
              </w:rPr>
            </w:pPr>
          </w:p>
        </w:tc>
        <w:tc>
          <w:tcPr>
            <w:tcW w:w="4536" w:type="dxa"/>
          </w:tcPr>
          <w:p w:rsidR="000A558F" w:rsidRPr="00AE08ED" w:rsidRDefault="000A558F" w:rsidP="000A558F">
            <w:pPr>
              <w:shd w:val="clear" w:color="auto" w:fill="FFFFFF"/>
              <w:rPr>
                <w:rFonts w:ascii="Times New Roman" w:hAnsi="Times New Roman" w:cs="Times New Roman"/>
                <w:i/>
                <w:sz w:val="24"/>
                <w:szCs w:val="24"/>
                <w:u w:val="single"/>
              </w:rPr>
            </w:pPr>
            <w:r w:rsidRPr="00AE08ED">
              <w:rPr>
                <w:rFonts w:ascii="Times New Roman" w:hAnsi="Times New Roman" w:cs="Times New Roman"/>
                <w:i/>
                <w:sz w:val="24"/>
                <w:szCs w:val="24"/>
                <w:u w:val="single"/>
              </w:rPr>
              <w:lastRenderedPageBreak/>
              <w:t>Рекомендации</w:t>
            </w:r>
            <w:r w:rsidR="00D517BC" w:rsidRPr="00AE08ED">
              <w:rPr>
                <w:rFonts w:ascii="Times New Roman" w:hAnsi="Times New Roman" w:cs="Times New Roman"/>
                <w:i/>
                <w:sz w:val="24"/>
                <w:szCs w:val="24"/>
                <w:u w:val="single"/>
              </w:rPr>
              <w:t xml:space="preserve"> при обучении аудированию: </w:t>
            </w:r>
          </w:p>
          <w:p w:rsidR="000A558F" w:rsidRPr="000A558F" w:rsidRDefault="00D517BC" w:rsidP="000A558F">
            <w:pPr>
              <w:shd w:val="clear" w:color="auto" w:fill="FFFFFF"/>
              <w:rPr>
                <w:rFonts w:ascii="Times New Roman" w:hAnsi="Times New Roman" w:cs="Times New Roman"/>
                <w:sz w:val="24"/>
                <w:szCs w:val="24"/>
              </w:rPr>
            </w:pPr>
            <w:r w:rsidRPr="000A558F">
              <w:rPr>
                <w:rFonts w:ascii="Times New Roman" w:hAnsi="Times New Roman" w:cs="Times New Roman"/>
                <w:sz w:val="24"/>
                <w:szCs w:val="24"/>
              </w:rPr>
              <w:t>– разбирать инструкции к заданиям и просить детей объяснить, что требуется выполнить в каждом конкретном задании;</w:t>
            </w:r>
          </w:p>
          <w:p w:rsidR="000A558F" w:rsidRPr="000A558F" w:rsidRDefault="00D517BC" w:rsidP="000A558F">
            <w:pPr>
              <w:shd w:val="clear" w:color="auto" w:fill="FFFFFF"/>
              <w:rPr>
                <w:rFonts w:ascii="Times New Roman" w:hAnsi="Times New Roman" w:cs="Times New Roman"/>
                <w:sz w:val="24"/>
                <w:szCs w:val="24"/>
              </w:rPr>
            </w:pPr>
            <w:r w:rsidRPr="000A558F">
              <w:rPr>
                <w:rFonts w:ascii="Times New Roman" w:hAnsi="Times New Roman" w:cs="Times New Roman"/>
                <w:sz w:val="24"/>
                <w:szCs w:val="24"/>
              </w:rPr>
              <w:t xml:space="preserve"> – разбирать сами задания и трудности, которые могут возникнуть в связи с их выполнением;</w:t>
            </w:r>
          </w:p>
          <w:p w:rsidR="000A558F" w:rsidRPr="000A558F" w:rsidRDefault="00D517BC" w:rsidP="000A558F">
            <w:pPr>
              <w:shd w:val="clear" w:color="auto" w:fill="FFFFFF"/>
              <w:rPr>
                <w:rFonts w:ascii="Times New Roman" w:hAnsi="Times New Roman" w:cs="Times New Roman"/>
                <w:sz w:val="24"/>
                <w:szCs w:val="24"/>
              </w:rPr>
            </w:pPr>
            <w:r w:rsidRPr="000A558F">
              <w:rPr>
                <w:rFonts w:ascii="Times New Roman" w:hAnsi="Times New Roman" w:cs="Times New Roman"/>
                <w:sz w:val="24"/>
                <w:szCs w:val="24"/>
              </w:rPr>
              <w:t xml:space="preserve"> – на каждом уроке слушать тексты, при этом давая разные типы заданий на понимание основного содержания текстов с опорой на картинки и без них;</w:t>
            </w:r>
          </w:p>
          <w:p w:rsidR="000A558F" w:rsidRPr="000A558F" w:rsidRDefault="00D517BC" w:rsidP="000A558F">
            <w:pPr>
              <w:shd w:val="clear" w:color="auto" w:fill="FFFFFF"/>
              <w:rPr>
                <w:rFonts w:ascii="Times New Roman" w:hAnsi="Times New Roman" w:cs="Times New Roman"/>
                <w:sz w:val="24"/>
                <w:szCs w:val="24"/>
              </w:rPr>
            </w:pPr>
            <w:r w:rsidRPr="000A558F">
              <w:rPr>
                <w:rFonts w:ascii="Times New Roman" w:hAnsi="Times New Roman" w:cs="Times New Roman"/>
                <w:sz w:val="24"/>
                <w:szCs w:val="24"/>
              </w:rPr>
              <w:t xml:space="preserve"> – знакомить обучающихся с разными стратегиями и приемами извлечения основной и запрашиваемой (нужной) информации в звучащем тексте;</w:t>
            </w:r>
          </w:p>
          <w:p w:rsidR="000A558F" w:rsidRPr="000A558F" w:rsidRDefault="000A558F" w:rsidP="000A558F">
            <w:pPr>
              <w:shd w:val="clear" w:color="auto" w:fill="FFFFFF"/>
              <w:rPr>
                <w:rFonts w:ascii="Times New Roman" w:hAnsi="Times New Roman" w:cs="Times New Roman"/>
                <w:sz w:val="24"/>
                <w:szCs w:val="24"/>
              </w:rPr>
            </w:pPr>
          </w:p>
          <w:p w:rsidR="000A558F" w:rsidRPr="000A558F" w:rsidRDefault="00D517BC" w:rsidP="000A558F">
            <w:pPr>
              <w:shd w:val="clear" w:color="auto" w:fill="FFFFFF"/>
              <w:rPr>
                <w:rFonts w:ascii="Times New Roman" w:hAnsi="Times New Roman" w:cs="Times New Roman"/>
                <w:sz w:val="24"/>
                <w:szCs w:val="24"/>
              </w:rPr>
            </w:pPr>
            <w:r w:rsidRPr="000A558F">
              <w:rPr>
                <w:rFonts w:ascii="Times New Roman" w:hAnsi="Times New Roman" w:cs="Times New Roman"/>
                <w:sz w:val="24"/>
                <w:szCs w:val="24"/>
              </w:rPr>
              <w:t xml:space="preserve"> – показывать разные виды опор для понимания содержания текста, в первую очередь, ключевые слова цифры и грамматические конструкции, и учить выделять их при прослушивании более длинных текстов письменной фиксацией в виде слов или знаков; </w:t>
            </w:r>
          </w:p>
          <w:p w:rsidR="000A558F" w:rsidRPr="000A558F" w:rsidRDefault="00D517BC" w:rsidP="000A558F">
            <w:pPr>
              <w:shd w:val="clear" w:color="auto" w:fill="FFFFFF"/>
              <w:rPr>
                <w:rFonts w:ascii="Times New Roman" w:hAnsi="Times New Roman" w:cs="Times New Roman"/>
                <w:sz w:val="24"/>
                <w:szCs w:val="24"/>
              </w:rPr>
            </w:pPr>
            <w:r w:rsidRPr="000A558F">
              <w:rPr>
                <w:rFonts w:ascii="Times New Roman" w:hAnsi="Times New Roman" w:cs="Times New Roman"/>
                <w:sz w:val="24"/>
                <w:szCs w:val="24"/>
              </w:rPr>
              <w:t>– приучить детей прослушивать тексты на уроке и дома не более 2 раз;</w:t>
            </w:r>
          </w:p>
          <w:p w:rsidR="008648A8" w:rsidRDefault="00D517BC" w:rsidP="000A558F">
            <w:pPr>
              <w:shd w:val="clear" w:color="auto" w:fill="FFFFFF"/>
              <w:rPr>
                <w:rFonts w:ascii="Times New Roman" w:hAnsi="Times New Roman" w:cs="Times New Roman"/>
                <w:sz w:val="24"/>
                <w:szCs w:val="24"/>
              </w:rPr>
            </w:pPr>
            <w:r w:rsidRPr="000A558F">
              <w:rPr>
                <w:rFonts w:ascii="Times New Roman" w:hAnsi="Times New Roman" w:cs="Times New Roman"/>
                <w:sz w:val="24"/>
                <w:szCs w:val="24"/>
              </w:rPr>
              <w:t xml:space="preserve">– просить детей после выполнения задания прокомментировать трудности, с которыми они столкнулись, а после еще одного прослушивания скорректировать свои ответы и объяснить, почему ответ </w:t>
            </w:r>
            <w:r w:rsidRPr="000A558F">
              <w:rPr>
                <w:rFonts w:ascii="Times New Roman" w:hAnsi="Times New Roman" w:cs="Times New Roman"/>
                <w:sz w:val="24"/>
                <w:szCs w:val="24"/>
              </w:rPr>
              <w:lastRenderedPageBreak/>
              <w:t>правильный/неправильный (рефлексия)</w:t>
            </w:r>
          </w:p>
          <w:p w:rsidR="001357D8" w:rsidRDefault="001357D8" w:rsidP="000A558F">
            <w:pPr>
              <w:shd w:val="clear" w:color="auto" w:fill="FFFFFF"/>
              <w:rPr>
                <w:rFonts w:ascii="Times New Roman" w:hAnsi="Times New Roman" w:cs="Times New Roman"/>
                <w:sz w:val="24"/>
                <w:szCs w:val="24"/>
              </w:rPr>
            </w:pPr>
          </w:p>
          <w:p w:rsidR="008C7EA3" w:rsidRPr="00AE08ED" w:rsidRDefault="008C7EA3" w:rsidP="008C7EA3">
            <w:pPr>
              <w:shd w:val="clear" w:color="auto" w:fill="FFFFFF"/>
              <w:rPr>
                <w:rFonts w:ascii="Times New Roman" w:hAnsi="Times New Roman" w:cs="Times New Roman"/>
                <w:i/>
                <w:sz w:val="24"/>
                <w:szCs w:val="24"/>
                <w:u w:val="single"/>
              </w:rPr>
            </w:pPr>
            <w:r w:rsidRPr="00AE08ED">
              <w:rPr>
                <w:rFonts w:ascii="Times New Roman" w:hAnsi="Times New Roman" w:cs="Times New Roman"/>
                <w:i/>
                <w:sz w:val="24"/>
                <w:szCs w:val="24"/>
                <w:u w:val="single"/>
              </w:rPr>
              <w:t xml:space="preserve">Рекомендации при обучении говорению: </w:t>
            </w:r>
          </w:p>
          <w:p w:rsidR="001357D8" w:rsidRDefault="001357D8" w:rsidP="000A558F">
            <w:pPr>
              <w:shd w:val="clear" w:color="auto" w:fill="FFFFFF"/>
              <w:rPr>
                <w:rFonts w:ascii="Times New Roman" w:hAnsi="Times New Roman" w:cs="Times New Roman"/>
                <w:sz w:val="24"/>
                <w:szCs w:val="24"/>
              </w:rPr>
            </w:pPr>
            <w:r>
              <w:rPr>
                <w:rFonts w:ascii="Times New Roman" w:hAnsi="Times New Roman" w:cs="Times New Roman"/>
                <w:sz w:val="24"/>
                <w:szCs w:val="24"/>
              </w:rPr>
              <w:t>-</w:t>
            </w:r>
            <w:r w:rsidRPr="001357D8">
              <w:rPr>
                <w:rFonts w:ascii="Times New Roman" w:hAnsi="Times New Roman" w:cs="Times New Roman"/>
                <w:sz w:val="24"/>
                <w:szCs w:val="24"/>
              </w:rPr>
              <w:t xml:space="preserve"> на занятиях больше внимания уделять неподготовленной спонтанной речи обучающихся с опорой на фотографию или рисунок; </w:t>
            </w:r>
          </w:p>
          <w:p w:rsidR="008C7EA3" w:rsidRDefault="001357D8" w:rsidP="000A558F">
            <w:pPr>
              <w:shd w:val="clear" w:color="auto" w:fill="FFFFFF"/>
              <w:rPr>
                <w:rFonts w:ascii="Times New Roman" w:hAnsi="Times New Roman" w:cs="Times New Roman"/>
                <w:sz w:val="24"/>
                <w:szCs w:val="24"/>
              </w:rPr>
            </w:pPr>
            <w:r>
              <w:rPr>
                <w:rFonts w:ascii="Times New Roman" w:hAnsi="Times New Roman" w:cs="Times New Roman"/>
                <w:sz w:val="24"/>
                <w:szCs w:val="24"/>
              </w:rPr>
              <w:t>-</w:t>
            </w:r>
            <w:r w:rsidRPr="001357D8">
              <w:rPr>
                <w:rFonts w:ascii="Times New Roman" w:hAnsi="Times New Roman" w:cs="Times New Roman"/>
                <w:sz w:val="24"/>
                <w:szCs w:val="24"/>
              </w:rPr>
              <w:t xml:space="preserve"> самому учителю больше говорить на уроке на иностранном языке, чем на русском языке, и вовлекать учащихся в общение: ученики должны говорить </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бо́</w:t>
            </w:r>
            <w:r w:rsidRPr="001357D8">
              <w:rPr>
                <w:rFonts w:ascii="Times New Roman" w:hAnsi="Times New Roman" w:cs="Times New Roman"/>
                <w:sz w:val="24"/>
                <w:szCs w:val="24"/>
              </w:rPr>
              <w:t>льшую</w:t>
            </w:r>
            <w:proofErr w:type="spellEnd"/>
            <w:proofErr w:type="gramEnd"/>
            <w:r w:rsidRPr="001357D8">
              <w:rPr>
                <w:rFonts w:ascii="Times New Roman" w:hAnsi="Times New Roman" w:cs="Times New Roman"/>
                <w:sz w:val="24"/>
                <w:szCs w:val="24"/>
              </w:rPr>
              <w:t xml:space="preserve"> часть урока, при этом необходимо следить, чтобы учебное время справедливо делилось между сильными, слабыми и средними учащимися;</w:t>
            </w:r>
          </w:p>
          <w:p w:rsidR="008C7EA3" w:rsidRDefault="001357D8" w:rsidP="008C7EA3">
            <w:pPr>
              <w:shd w:val="clear" w:color="auto" w:fill="FFFFFF"/>
              <w:rPr>
                <w:rFonts w:ascii="Times New Roman" w:hAnsi="Times New Roman" w:cs="Times New Roman"/>
                <w:sz w:val="24"/>
                <w:szCs w:val="24"/>
              </w:rPr>
            </w:pPr>
            <w:r w:rsidRPr="001357D8">
              <w:rPr>
                <w:rFonts w:ascii="Times New Roman" w:hAnsi="Times New Roman" w:cs="Times New Roman"/>
                <w:sz w:val="24"/>
                <w:szCs w:val="24"/>
              </w:rPr>
              <w:t xml:space="preserve"> </w:t>
            </w:r>
            <w:r>
              <w:rPr>
                <w:rFonts w:ascii="Times New Roman" w:hAnsi="Times New Roman" w:cs="Times New Roman"/>
                <w:sz w:val="24"/>
                <w:szCs w:val="24"/>
              </w:rPr>
              <w:t>-</w:t>
            </w:r>
            <w:r w:rsidRPr="001357D8">
              <w:rPr>
                <w:rFonts w:ascii="Times New Roman" w:hAnsi="Times New Roman" w:cs="Times New Roman"/>
                <w:sz w:val="24"/>
                <w:szCs w:val="24"/>
              </w:rPr>
              <w:t xml:space="preserve"> разбирать инструкции к заданиям и просить детей объяснить, что им требуется выполнить; </w:t>
            </w:r>
          </w:p>
          <w:p w:rsidR="008C7EA3" w:rsidRDefault="008C7EA3" w:rsidP="008C7EA3">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 </w:t>
            </w:r>
            <w:r w:rsidR="001357D8" w:rsidRPr="001357D8">
              <w:rPr>
                <w:rFonts w:ascii="Times New Roman" w:hAnsi="Times New Roman" w:cs="Times New Roman"/>
                <w:sz w:val="24"/>
                <w:szCs w:val="24"/>
              </w:rPr>
              <w:t xml:space="preserve">научить работать по плану, четко соблюдая все предложенные пункты в правильном порядке, что помогает выстроить логичное и четкое высказывание; </w:t>
            </w:r>
          </w:p>
          <w:p w:rsidR="008C7EA3" w:rsidRDefault="008C7EA3" w:rsidP="008C7EA3">
            <w:pPr>
              <w:shd w:val="clear" w:color="auto" w:fill="FFFFFF"/>
              <w:rPr>
                <w:rFonts w:ascii="Times New Roman" w:hAnsi="Times New Roman" w:cs="Times New Roman"/>
                <w:sz w:val="24"/>
                <w:szCs w:val="24"/>
              </w:rPr>
            </w:pPr>
            <w:r>
              <w:rPr>
                <w:rFonts w:ascii="Times New Roman" w:hAnsi="Times New Roman" w:cs="Times New Roman"/>
                <w:sz w:val="24"/>
                <w:szCs w:val="24"/>
              </w:rPr>
              <w:t>-</w:t>
            </w:r>
            <w:r w:rsidR="001357D8" w:rsidRPr="001357D8">
              <w:rPr>
                <w:rFonts w:ascii="Times New Roman" w:hAnsi="Times New Roman" w:cs="Times New Roman"/>
                <w:sz w:val="24"/>
                <w:szCs w:val="24"/>
              </w:rPr>
              <w:t xml:space="preserve"> научить описывать только то, что изображено на картинке, не выдумывать и не добавлять ничего лишнего; </w:t>
            </w:r>
            <w:r>
              <w:rPr>
                <w:rFonts w:ascii="Times New Roman" w:hAnsi="Times New Roman" w:cs="Times New Roman"/>
                <w:sz w:val="24"/>
                <w:szCs w:val="24"/>
              </w:rPr>
              <w:t xml:space="preserve">- </w:t>
            </w:r>
            <w:r w:rsidR="001357D8" w:rsidRPr="001357D8">
              <w:rPr>
                <w:rFonts w:ascii="Times New Roman" w:hAnsi="Times New Roman" w:cs="Times New Roman"/>
                <w:sz w:val="24"/>
                <w:szCs w:val="24"/>
              </w:rPr>
              <w:t xml:space="preserve"> научить применению простейших сре</w:t>
            </w:r>
            <w:proofErr w:type="gramStart"/>
            <w:r w:rsidR="001357D8" w:rsidRPr="001357D8">
              <w:rPr>
                <w:rFonts w:ascii="Times New Roman" w:hAnsi="Times New Roman" w:cs="Times New Roman"/>
                <w:sz w:val="24"/>
                <w:szCs w:val="24"/>
              </w:rPr>
              <w:t>дств св</w:t>
            </w:r>
            <w:proofErr w:type="gramEnd"/>
            <w:r w:rsidR="001357D8" w:rsidRPr="001357D8">
              <w:rPr>
                <w:rFonts w:ascii="Times New Roman" w:hAnsi="Times New Roman" w:cs="Times New Roman"/>
                <w:sz w:val="24"/>
                <w:szCs w:val="24"/>
              </w:rPr>
              <w:t xml:space="preserve">язи типа </w:t>
            </w:r>
            <w:proofErr w:type="spellStart"/>
            <w:r w:rsidR="001357D8" w:rsidRPr="001357D8">
              <w:rPr>
                <w:rFonts w:ascii="Times New Roman" w:hAnsi="Times New Roman" w:cs="Times New Roman"/>
                <w:sz w:val="24"/>
                <w:szCs w:val="24"/>
              </w:rPr>
              <w:t>und</w:t>
            </w:r>
            <w:proofErr w:type="spellEnd"/>
            <w:r w:rsidR="001357D8" w:rsidRPr="001357D8">
              <w:rPr>
                <w:rFonts w:ascii="Times New Roman" w:hAnsi="Times New Roman" w:cs="Times New Roman"/>
                <w:sz w:val="24"/>
                <w:szCs w:val="24"/>
              </w:rPr>
              <w:t xml:space="preserve">, </w:t>
            </w:r>
            <w:proofErr w:type="spellStart"/>
            <w:r w:rsidR="001357D8" w:rsidRPr="001357D8">
              <w:rPr>
                <w:rFonts w:ascii="Times New Roman" w:hAnsi="Times New Roman" w:cs="Times New Roman"/>
                <w:sz w:val="24"/>
                <w:szCs w:val="24"/>
              </w:rPr>
              <w:t>aber</w:t>
            </w:r>
            <w:proofErr w:type="spellEnd"/>
            <w:r w:rsidR="001357D8" w:rsidRPr="001357D8">
              <w:rPr>
                <w:rFonts w:ascii="Times New Roman" w:hAnsi="Times New Roman" w:cs="Times New Roman"/>
                <w:sz w:val="24"/>
                <w:szCs w:val="24"/>
              </w:rPr>
              <w:t xml:space="preserve">, </w:t>
            </w:r>
            <w:proofErr w:type="spellStart"/>
            <w:r w:rsidR="001357D8" w:rsidRPr="001357D8">
              <w:rPr>
                <w:rFonts w:ascii="Times New Roman" w:hAnsi="Times New Roman" w:cs="Times New Roman"/>
                <w:sz w:val="24"/>
                <w:szCs w:val="24"/>
              </w:rPr>
              <w:t>denn</w:t>
            </w:r>
            <w:proofErr w:type="spellEnd"/>
            <w:r w:rsidR="001357D8" w:rsidRPr="001357D8">
              <w:rPr>
                <w:rFonts w:ascii="Times New Roman" w:hAnsi="Times New Roman" w:cs="Times New Roman"/>
                <w:sz w:val="24"/>
                <w:szCs w:val="24"/>
              </w:rPr>
              <w:t xml:space="preserve"> для логических переходов в монологе;</w:t>
            </w:r>
          </w:p>
          <w:p w:rsidR="008C7EA3" w:rsidRDefault="001357D8" w:rsidP="008C7EA3">
            <w:pPr>
              <w:shd w:val="clear" w:color="auto" w:fill="FFFFFF"/>
              <w:rPr>
                <w:rFonts w:ascii="Times New Roman" w:hAnsi="Times New Roman" w:cs="Times New Roman"/>
                <w:sz w:val="24"/>
                <w:szCs w:val="24"/>
              </w:rPr>
            </w:pPr>
            <w:r w:rsidRPr="001357D8">
              <w:rPr>
                <w:rFonts w:ascii="Times New Roman" w:hAnsi="Times New Roman" w:cs="Times New Roman"/>
                <w:sz w:val="24"/>
                <w:szCs w:val="24"/>
              </w:rPr>
              <w:t xml:space="preserve"> </w:t>
            </w:r>
            <w:r w:rsidR="008C7EA3">
              <w:rPr>
                <w:rFonts w:ascii="Times New Roman" w:hAnsi="Times New Roman" w:cs="Times New Roman"/>
                <w:sz w:val="24"/>
                <w:szCs w:val="24"/>
              </w:rPr>
              <w:t>-</w:t>
            </w:r>
            <w:r w:rsidRPr="001357D8">
              <w:rPr>
                <w:rFonts w:ascii="Times New Roman" w:hAnsi="Times New Roman" w:cs="Times New Roman"/>
                <w:sz w:val="24"/>
                <w:szCs w:val="24"/>
              </w:rPr>
              <w:t xml:space="preserve"> давать задания не только на репродукцию (заучивание наизусть монологов, диалогов), но и на продукцию, составление монологов/диалогов по разным опорам: по аналогии с образцом, ключевым словам, плану, речевой ситуации, картинке, проблемным вопросам, первой фразе и т.д.</w:t>
            </w:r>
            <w:r w:rsidR="008C7EA3">
              <w:rPr>
                <w:rFonts w:ascii="Times New Roman" w:hAnsi="Times New Roman" w:cs="Times New Roman"/>
                <w:sz w:val="24"/>
                <w:szCs w:val="24"/>
              </w:rPr>
              <w:t xml:space="preserve"> </w:t>
            </w:r>
          </w:p>
          <w:p w:rsidR="008C7EA3" w:rsidRPr="00AE08ED" w:rsidRDefault="008C7EA3" w:rsidP="008C7EA3">
            <w:pPr>
              <w:shd w:val="clear" w:color="auto" w:fill="FFFFFF"/>
              <w:rPr>
                <w:rFonts w:ascii="Times New Roman" w:hAnsi="Times New Roman" w:cs="Times New Roman"/>
                <w:i/>
                <w:sz w:val="24"/>
                <w:szCs w:val="24"/>
                <w:u w:val="single"/>
              </w:rPr>
            </w:pPr>
            <w:r>
              <w:rPr>
                <w:rFonts w:ascii="Times New Roman" w:hAnsi="Times New Roman" w:cs="Times New Roman"/>
                <w:sz w:val="24"/>
                <w:szCs w:val="24"/>
              </w:rPr>
              <w:t xml:space="preserve"> </w:t>
            </w:r>
            <w:r w:rsidRPr="00AE08ED">
              <w:rPr>
                <w:rFonts w:ascii="Times New Roman" w:hAnsi="Times New Roman" w:cs="Times New Roman"/>
                <w:i/>
                <w:sz w:val="24"/>
                <w:szCs w:val="24"/>
                <w:u w:val="single"/>
              </w:rPr>
              <w:t>Рекомендации при обучении  чтению:</w:t>
            </w:r>
          </w:p>
          <w:p w:rsidR="008C7EA3" w:rsidRPr="008C7EA3" w:rsidRDefault="008C7EA3" w:rsidP="008C7EA3">
            <w:pPr>
              <w:pStyle w:val="1"/>
              <w:ind w:firstLine="709"/>
              <w:rPr>
                <w:rFonts w:ascii="Times New Roman" w:hAnsi="Times New Roman"/>
                <w:sz w:val="24"/>
                <w:szCs w:val="24"/>
              </w:rPr>
            </w:pPr>
            <w:r w:rsidRPr="008C7EA3">
              <w:rPr>
                <w:rFonts w:ascii="Times New Roman" w:hAnsi="Times New Roman"/>
                <w:sz w:val="24"/>
                <w:szCs w:val="24"/>
              </w:rPr>
              <w:t xml:space="preserve">читать с целью полного понимания </w:t>
            </w:r>
            <w:r w:rsidRPr="008C7EA3">
              <w:rPr>
                <w:rFonts w:ascii="Times New Roman" w:hAnsi="Times New Roman"/>
                <w:color w:val="000000"/>
                <w:sz w:val="24"/>
                <w:szCs w:val="24"/>
                <w:lang w:eastAsia="ru-RU"/>
              </w:rPr>
              <w:t xml:space="preserve">несложные аутентичные тексты, построенные в основном на изученном языковом материале </w:t>
            </w:r>
            <w:r w:rsidRPr="008C7EA3">
              <w:rPr>
                <w:rFonts w:ascii="Times New Roman" w:hAnsi="Times New Roman"/>
                <w:sz w:val="24"/>
                <w:szCs w:val="24"/>
              </w:rPr>
              <w:t xml:space="preserve">на уровне смысла и критического осмысления содержания (определять основную идею текста, различать существенные и второстепенные  факты в содержании текста, анализировать отдельные места, определяя подлежащее, сказуемое), используя при необходимости словарь, сноски и </w:t>
            </w:r>
            <w:r w:rsidRPr="008C7EA3">
              <w:rPr>
                <w:rFonts w:ascii="Times New Roman" w:hAnsi="Times New Roman"/>
                <w:sz w:val="24"/>
                <w:szCs w:val="24"/>
              </w:rPr>
              <w:lastRenderedPageBreak/>
              <w:t>лингвострановедческий справочник.</w:t>
            </w:r>
          </w:p>
          <w:p w:rsidR="001357D8" w:rsidRPr="001357D8" w:rsidRDefault="001357D8" w:rsidP="008C7EA3">
            <w:pPr>
              <w:shd w:val="clear" w:color="auto" w:fill="FFFFFF"/>
              <w:rPr>
                <w:rFonts w:ascii="Times New Roman" w:hAnsi="Times New Roman" w:cs="Times New Roman"/>
                <w:b/>
                <w:sz w:val="24"/>
                <w:szCs w:val="24"/>
              </w:rPr>
            </w:pPr>
            <w:r w:rsidRPr="001357D8">
              <w:rPr>
                <w:rFonts w:ascii="Times New Roman" w:hAnsi="Times New Roman" w:cs="Times New Roman"/>
                <w:sz w:val="24"/>
                <w:szCs w:val="24"/>
              </w:rPr>
              <w:t xml:space="preserve"> </w:t>
            </w:r>
          </w:p>
        </w:tc>
      </w:tr>
      <w:bookmarkEnd w:id="0"/>
    </w:tbl>
    <w:p w:rsidR="008648A8" w:rsidRDefault="008648A8" w:rsidP="008648A8">
      <w:pPr>
        <w:spacing w:after="0" w:line="240" w:lineRule="auto"/>
        <w:jc w:val="center"/>
        <w:rPr>
          <w:rFonts w:ascii="Times New Roman" w:hAnsi="Times New Roman" w:cs="Times New Roman"/>
          <w:b/>
          <w:sz w:val="24"/>
          <w:szCs w:val="24"/>
        </w:rPr>
      </w:pPr>
    </w:p>
    <w:p w:rsidR="00AC3E03" w:rsidRPr="00942793" w:rsidRDefault="00942793" w:rsidP="008648A8">
      <w:pPr>
        <w:spacing w:after="0" w:line="240" w:lineRule="auto"/>
        <w:jc w:val="center"/>
        <w:rPr>
          <w:rFonts w:ascii="Times New Roman" w:hAnsi="Times New Roman" w:cs="Times New Roman"/>
          <w:b/>
          <w:sz w:val="24"/>
          <w:szCs w:val="24"/>
        </w:rPr>
      </w:pPr>
      <w:bookmarkStart w:id="2" w:name="_Hlk58567164"/>
      <w:r w:rsidRPr="00942793">
        <w:rPr>
          <w:rFonts w:ascii="Times New Roman" w:hAnsi="Times New Roman" w:cs="Times New Roman"/>
          <w:b/>
          <w:sz w:val="24"/>
          <w:szCs w:val="24"/>
        </w:rPr>
        <w:t>3. ТЕМАТИЧЕСКОЕ ПЛАНИРОВАНИЕ С УКАЗАНИЕМ КОЛИЧЕСТВА ЧАСОВ, ОТВОДИМЫХ НА ОСВОЕНИЕ КАЖДОЙ ТЕМЫ</w:t>
      </w:r>
    </w:p>
    <w:tbl>
      <w:tblPr>
        <w:tblStyle w:val="a3"/>
        <w:tblW w:w="9606" w:type="dxa"/>
        <w:tblLook w:val="04A0" w:firstRow="1" w:lastRow="0" w:firstColumn="1" w:lastColumn="0" w:noHBand="0" w:noVBand="1"/>
      </w:tblPr>
      <w:tblGrid>
        <w:gridCol w:w="858"/>
        <w:gridCol w:w="2369"/>
        <w:gridCol w:w="2551"/>
        <w:gridCol w:w="3828"/>
      </w:tblGrid>
      <w:tr w:rsidR="00942793" w:rsidRPr="00942793" w:rsidTr="008648A8">
        <w:tc>
          <w:tcPr>
            <w:tcW w:w="858" w:type="dxa"/>
          </w:tcPr>
          <w:p w:rsidR="00942793" w:rsidRPr="00942793" w:rsidRDefault="00942793" w:rsidP="00B0487D">
            <w:pPr>
              <w:jc w:val="center"/>
              <w:rPr>
                <w:rFonts w:ascii="Times New Roman" w:hAnsi="Times New Roman" w:cs="Times New Roman"/>
                <w:b/>
                <w:sz w:val="24"/>
                <w:szCs w:val="24"/>
              </w:rPr>
            </w:pPr>
            <w:r w:rsidRPr="00942793">
              <w:rPr>
                <w:rFonts w:ascii="Times New Roman" w:hAnsi="Times New Roman" w:cs="Times New Roman"/>
                <w:b/>
                <w:sz w:val="24"/>
                <w:szCs w:val="24"/>
              </w:rPr>
              <w:t>Класс</w:t>
            </w:r>
          </w:p>
        </w:tc>
        <w:tc>
          <w:tcPr>
            <w:tcW w:w="2369" w:type="dxa"/>
          </w:tcPr>
          <w:p w:rsidR="00942793" w:rsidRPr="00942793" w:rsidRDefault="00942793" w:rsidP="00B0487D">
            <w:pPr>
              <w:jc w:val="center"/>
              <w:rPr>
                <w:rFonts w:ascii="Times New Roman" w:hAnsi="Times New Roman" w:cs="Times New Roman"/>
                <w:b/>
                <w:sz w:val="24"/>
                <w:szCs w:val="24"/>
              </w:rPr>
            </w:pPr>
            <w:r w:rsidRPr="00942793">
              <w:rPr>
                <w:rFonts w:ascii="Times New Roman" w:hAnsi="Times New Roman" w:cs="Times New Roman"/>
                <w:b/>
                <w:sz w:val="24"/>
                <w:szCs w:val="24"/>
              </w:rPr>
              <w:t>Раздел</w:t>
            </w:r>
          </w:p>
        </w:tc>
        <w:tc>
          <w:tcPr>
            <w:tcW w:w="2551" w:type="dxa"/>
          </w:tcPr>
          <w:p w:rsidR="00942793" w:rsidRPr="00942793" w:rsidRDefault="00942793" w:rsidP="00B0487D">
            <w:pPr>
              <w:jc w:val="center"/>
              <w:rPr>
                <w:rFonts w:ascii="Times New Roman" w:hAnsi="Times New Roman" w:cs="Times New Roman"/>
                <w:b/>
                <w:sz w:val="24"/>
                <w:szCs w:val="24"/>
              </w:rPr>
            </w:pPr>
            <w:r w:rsidRPr="00942793">
              <w:rPr>
                <w:rFonts w:ascii="Times New Roman" w:hAnsi="Times New Roman" w:cs="Times New Roman"/>
                <w:b/>
                <w:sz w:val="24"/>
                <w:szCs w:val="24"/>
              </w:rPr>
              <w:t>Тема урока</w:t>
            </w:r>
          </w:p>
        </w:tc>
        <w:tc>
          <w:tcPr>
            <w:tcW w:w="3828" w:type="dxa"/>
          </w:tcPr>
          <w:p w:rsidR="00942793" w:rsidRPr="00942793" w:rsidRDefault="00942793" w:rsidP="00B0487D">
            <w:pPr>
              <w:jc w:val="center"/>
              <w:rPr>
                <w:rFonts w:ascii="Times New Roman" w:hAnsi="Times New Roman" w:cs="Times New Roman"/>
                <w:b/>
                <w:sz w:val="24"/>
                <w:szCs w:val="24"/>
              </w:rPr>
            </w:pPr>
            <w:r w:rsidRPr="00942793">
              <w:rPr>
                <w:rFonts w:ascii="Times New Roman" w:hAnsi="Times New Roman" w:cs="Times New Roman"/>
                <w:b/>
                <w:sz w:val="24"/>
                <w:szCs w:val="24"/>
              </w:rPr>
              <w:t>Изменения</w:t>
            </w:r>
          </w:p>
        </w:tc>
      </w:tr>
      <w:tr w:rsidR="008648A8" w:rsidRPr="001C4C9B" w:rsidTr="008648A8">
        <w:trPr>
          <w:trHeight w:val="206"/>
        </w:trPr>
        <w:tc>
          <w:tcPr>
            <w:tcW w:w="858" w:type="dxa"/>
          </w:tcPr>
          <w:p w:rsidR="008648A8" w:rsidRPr="008648A8" w:rsidRDefault="008648A8" w:rsidP="008648A8">
            <w:pPr>
              <w:rPr>
                <w:rFonts w:ascii="Times New Roman" w:hAnsi="Times New Roman" w:cs="Times New Roman"/>
                <w:b/>
                <w:sz w:val="24"/>
                <w:szCs w:val="28"/>
              </w:rPr>
            </w:pPr>
            <w:r>
              <w:rPr>
                <w:rFonts w:ascii="Times New Roman" w:hAnsi="Times New Roman" w:cs="Times New Roman"/>
                <w:b/>
                <w:sz w:val="24"/>
                <w:szCs w:val="28"/>
              </w:rPr>
              <w:t>8</w:t>
            </w:r>
          </w:p>
        </w:tc>
        <w:tc>
          <w:tcPr>
            <w:tcW w:w="2369" w:type="dxa"/>
          </w:tcPr>
          <w:p w:rsidR="008648A8" w:rsidRDefault="00AE08ED" w:rsidP="00AA67E9">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de-DE" w:eastAsia="ru-RU"/>
              </w:rPr>
              <w:t xml:space="preserve">§2. </w:t>
            </w:r>
            <w:r>
              <w:rPr>
                <w:rFonts w:ascii="Times New Roman" w:eastAsia="Times New Roman" w:hAnsi="Times New Roman" w:cs="Times New Roman"/>
                <w:b/>
                <w:bCs/>
                <w:sz w:val="24"/>
                <w:szCs w:val="24"/>
                <w:lang w:eastAsia="ru-RU"/>
              </w:rPr>
              <w:t>Снова школа</w:t>
            </w:r>
            <w:r w:rsidR="00C062DC">
              <w:rPr>
                <w:rFonts w:ascii="Times New Roman" w:eastAsia="Times New Roman" w:hAnsi="Times New Roman" w:cs="Times New Roman"/>
                <w:b/>
                <w:bCs/>
                <w:sz w:val="24"/>
                <w:szCs w:val="24"/>
                <w:lang w:val="de-DE" w:eastAsia="ru-RU"/>
              </w:rPr>
              <w:t>!</w:t>
            </w:r>
          </w:p>
          <w:p w:rsidR="00AE08ED" w:rsidRDefault="00AE08ED" w:rsidP="00AA67E9">
            <w:pPr>
              <w:rPr>
                <w:rFonts w:ascii="Times New Roman" w:eastAsia="Times New Roman" w:hAnsi="Times New Roman" w:cs="Times New Roman"/>
                <w:b/>
                <w:bCs/>
                <w:sz w:val="24"/>
                <w:szCs w:val="24"/>
                <w:lang w:eastAsia="ru-RU"/>
              </w:rPr>
            </w:pPr>
          </w:p>
          <w:p w:rsidR="00AE08ED" w:rsidRDefault="00AE08ED" w:rsidP="00AA67E9">
            <w:pPr>
              <w:rPr>
                <w:rFonts w:ascii="Times New Roman" w:eastAsia="Times New Roman" w:hAnsi="Times New Roman" w:cs="Times New Roman"/>
                <w:b/>
                <w:bCs/>
                <w:sz w:val="24"/>
                <w:szCs w:val="24"/>
                <w:lang w:eastAsia="ru-RU"/>
              </w:rPr>
            </w:pPr>
          </w:p>
          <w:p w:rsidR="00AE08ED" w:rsidRDefault="00AE08ED" w:rsidP="00AE08ED">
            <w:pPr>
              <w:jc w:val="center"/>
              <w:rPr>
                <w:rFonts w:ascii="Times New Roman" w:eastAsia="Times New Roman" w:hAnsi="Times New Roman" w:cs="Times New Roman"/>
                <w:bCs/>
                <w:sz w:val="24"/>
                <w:szCs w:val="24"/>
                <w:lang w:eastAsia="ru-RU"/>
              </w:rPr>
            </w:pPr>
          </w:p>
          <w:p w:rsidR="00AE08ED" w:rsidRDefault="00AE08ED" w:rsidP="00AE08ED">
            <w:pPr>
              <w:jc w:val="center"/>
              <w:rPr>
                <w:rFonts w:ascii="Times New Roman" w:eastAsia="Times New Roman" w:hAnsi="Times New Roman" w:cs="Times New Roman"/>
                <w:bCs/>
                <w:sz w:val="24"/>
                <w:szCs w:val="24"/>
                <w:lang w:eastAsia="ru-RU"/>
              </w:rPr>
            </w:pPr>
          </w:p>
          <w:p w:rsidR="00AE08ED" w:rsidRDefault="00AE08ED" w:rsidP="00AE08ED">
            <w:pPr>
              <w:jc w:val="center"/>
              <w:rPr>
                <w:rFonts w:ascii="Times New Roman" w:eastAsia="Times New Roman" w:hAnsi="Times New Roman" w:cs="Times New Roman"/>
                <w:bCs/>
                <w:sz w:val="24"/>
                <w:szCs w:val="24"/>
                <w:lang w:eastAsia="ru-RU"/>
              </w:rPr>
            </w:pPr>
          </w:p>
          <w:p w:rsidR="00AE08ED" w:rsidRDefault="00AE08ED" w:rsidP="00AE08ED">
            <w:pPr>
              <w:jc w:val="center"/>
              <w:rPr>
                <w:rFonts w:ascii="Times New Roman" w:eastAsia="Times New Roman" w:hAnsi="Times New Roman" w:cs="Times New Roman"/>
                <w:bCs/>
                <w:sz w:val="24"/>
                <w:szCs w:val="24"/>
                <w:lang w:eastAsia="ru-RU"/>
              </w:rPr>
            </w:pPr>
          </w:p>
          <w:p w:rsidR="00AE08ED" w:rsidRDefault="00AE08ED" w:rsidP="00AE08ED">
            <w:pPr>
              <w:jc w:val="center"/>
              <w:rPr>
                <w:rFonts w:ascii="Times New Roman" w:eastAsia="Times New Roman" w:hAnsi="Times New Roman" w:cs="Times New Roman"/>
                <w:bCs/>
                <w:sz w:val="24"/>
                <w:szCs w:val="24"/>
                <w:lang w:eastAsia="ru-RU"/>
              </w:rPr>
            </w:pPr>
          </w:p>
          <w:p w:rsidR="00AE08ED" w:rsidRDefault="00AE08ED" w:rsidP="00AE08ED">
            <w:pPr>
              <w:jc w:val="center"/>
              <w:rPr>
                <w:rFonts w:ascii="Times New Roman" w:eastAsia="Times New Roman" w:hAnsi="Times New Roman" w:cs="Times New Roman"/>
                <w:bCs/>
                <w:sz w:val="24"/>
                <w:szCs w:val="24"/>
                <w:lang w:eastAsia="ru-RU"/>
              </w:rPr>
            </w:pPr>
          </w:p>
          <w:p w:rsidR="00AE08ED" w:rsidRDefault="00AE08ED" w:rsidP="00AE08ED">
            <w:pPr>
              <w:jc w:val="center"/>
              <w:rPr>
                <w:rFonts w:ascii="Times New Roman" w:eastAsia="Times New Roman" w:hAnsi="Times New Roman" w:cs="Times New Roman"/>
                <w:bCs/>
                <w:sz w:val="24"/>
                <w:szCs w:val="24"/>
                <w:lang w:eastAsia="ru-RU"/>
              </w:rPr>
            </w:pPr>
          </w:p>
          <w:p w:rsidR="00AE08ED" w:rsidRDefault="00AE08ED" w:rsidP="00AE08ED">
            <w:pPr>
              <w:jc w:val="center"/>
              <w:rPr>
                <w:rFonts w:ascii="Times New Roman" w:eastAsia="Times New Roman" w:hAnsi="Times New Roman" w:cs="Times New Roman"/>
                <w:bCs/>
                <w:sz w:val="24"/>
                <w:szCs w:val="24"/>
                <w:lang w:eastAsia="ru-RU"/>
              </w:rPr>
            </w:pPr>
          </w:p>
          <w:p w:rsidR="00AE08ED" w:rsidRDefault="00AE08ED" w:rsidP="00AE08ED">
            <w:pPr>
              <w:jc w:val="center"/>
              <w:rPr>
                <w:rFonts w:ascii="Times New Roman" w:eastAsia="Times New Roman" w:hAnsi="Times New Roman" w:cs="Times New Roman"/>
                <w:bCs/>
                <w:sz w:val="24"/>
                <w:szCs w:val="24"/>
                <w:lang w:eastAsia="ru-RU"/>
              </w:rPr>
            </w:pPr>
          </w:p>
          <w:p w:rsidR="00AE08ED" w:rsidRDefault="00AE08ED" w:rsidP="00AE08ED">
            <w:pPr>
              <w:jc w:val="center"/>
              <w:rPr>
                <w:rFonts w:ascii="Times New Roman" w:eastAsia="Times New Roman" w:hAnsi="Times New Roman" w:cs="Times New Roman"/>
                <w:bCs/>
                <w:sz w:val="24"/>
                <w:szCs w:val="24"/>
                <w:lang w:eastAsia="ru-RU"/>
              </w:rPr>
            </w:pPr>
          </w:p>
          <w:p w:rsidR="00AE08ED" w:rsidRDefault="00AE08ED" w:rsidP="00AE08ED">
            <w:pPr>
              <w:jc w:val="center"/>
              <w:rPr>
                <w:rFonts w:ascii="Times New Roman" w:eastAsia="Times New Roman" w:hAnsi="Times New Roman" w:cs="Times New Roman"/>
                <w:bCs/>
                <w:sz w:val="24"/>
                <w:szCs w:val="24"/>
                <w:lang w:eastAsia="ru-RU"/>
              </w:rPr>
            </w:pPr>
          </w:p>
          <w:p w:rsidR="00AE08ED" w:rsidRDefault="00AE08ED" w:rsidP="00AE08ED">
            <w:pPr>
              <w:jc w:val="center"/>
              <w:rPr>
                <w:rFonts w:ascii="Times New Roman" w:eastAsia="Times New Roman" w:hAnsi="Times New Roman" w:cs="Times New Roman"/>
                <w:bCs/>
                <w:sz w:val="24"/>
                <w:szCs w:val="24"/>
                <w:lang w:eastAsia="ru-RU"/>
              </w:rPr>
            </w:pPr>
          </w:p>
          <w:p w:rsidR="00AE08ED" w:rsidRDefault="00AE08ED" w:rsidP="00AE08ED">
            <w:pPr>
              <w:jc w:val="center"/>
              <w:rPr>
                <w:rFonts w:ascii="Times New Roman" w:eastAsia="Times New Roman" w:hAnsi="Times New Roman" w:cs="Times New Roman"/>
                <w:bCs/>
                <w:sz w:val="24"/>
                <w:szCs w:val="24"/>
                <w:lang w:eastAsia="ru-RU"/>
              </w:rPr>
            </w:pPr>
          </w:p>
          <w:p w:rsidR="00AE08ED" w:rsidRDefault="00AE08ED" w:rsidP="00AE08ED">
            <w:pPr>
              <w:jc w:val="center"/>
              <w:rPr>
                <w:rFonts w:ascii="Times New Roman" w:eastAsia="Times New Roman" w:hAnsi="Times New Roman" w:cs="Times New Roman"/>
                <w:bCs/>
                <w:sz w:val="24"/>
                <w:szCs w:val="24"/>
                <w:lang w:eastAsia="ru-RU"/>
              </w:rPr>
            </w:pPr>
          </w:p>
          <w:p w:rsidR="00AE08ED" w:rsidRDefault="00AE08ED" w:rsidP="00AE08ED">
            <w:pPr>
              <w:jc w:val="center"/>
              <w:rPr>
                <w:rFonts w:ascii="Times New Roman" w:eastAsia="Times New Roman" w:hAnsi="Times New Roman" w:cs="Times New Roman"/>
                <w:bCs/>
                <w:sz w:val="24"/>
                <w:szCs w:val="24"/>
                <w:lang w:eastAsia="ru-RU"/>
              </w:rPr>
            </w:pPr>
          </w:p>
          <w:p w:rsidR="00AE08ED" w:rsidRPr="003D300B" w:rsidRDefault="00AE08ED" w:rsidP="00AE08ED">
            <w:pPr>
              <w:jc w:val="center"/>
              <w:rPr>
                <w:rFonts w:ascii="Times New Roman" w:hAnsi="Times New Roman" w:cs="Times New Roman"/>
                <w:sz w:val="24"/>
                <w:szCs w:val="24"/>
              </w:rPr>
            </w:pPr>
            <w:r w:rsidRPr="000A558F">
              <w:rPr>
                <w:rFonts w:ascii="Times New Roman" w:eastAsia="Times New Roman" w:hAnsi="Times New Roman" w:cs="Times New Roman"/>
                <w:bCs/>
                <w:sz w:val="24"/>
                <w:szCs w:val="24"/>
                <w:lang w:val="de-DE" w:eastAsia="ru-RU"/>
              </w:rPr>
              <w:t>§</w:t>
            </w:r>
            <w:r w:rsidRPr="000A558F">
              <w:rPr>
                <w:rFonts w:ascii="Times New Roman" w:eastAsia="Times New Roman" w:hAnsi="Times New Roman" w:cs="Times New Roman"/>
                <w:bCs/>
                <w:sz w:val="24"/>
                <w:szCs w:val="24"/>
                <w:lang w:eastAsia="ru-RU"/>
              </w:rPr>
              <w:t>3</w:t>
            </w:r>
            <w:r w:rsidRPr="003D300B">
              <w:rPr>
                <w:rFonts w:ascii="Times New Roman" w:eastAsia="Times New Roman" w:hAnsi="Times New Roman" w:cs="Times New Roman"/>
                <w:bCs/>
                <w:sz w:val="24"/>
                <w:szCs w:val="24"/>
                <w:lang w:val="de-DE" w:eastAsia="ru-RU"/>
              </w:rPr>
              <w:t xml:space="preserve">. </w:t>
            </w:r>
            <w:r w:rsidRPr="003D300B">
              <w:rPr>
                <w:rFonts w:ascii="Times New Roman" w:hAnsi="Times New Roman" w:cs="Times New Roman"/>
                <w:sz w:val="24"/>
                <w:szCs w:val="24"/>
              </w:rPr>
              <w:t>Мы готовимся к путешествию в Германию.</w:t>
            </w:r>
          </w:p>
          <w:p w:rsidR="00AE08ED" w:rsidRPr="00AE08ED" w:rsidRDefault="00AE08ED" w:rsidP="00AA67E9">
            <w:pPr>
              <w:rPr>
                <w:rFonts w:ascii="Times New Roman" w:hAnsi="Times New Roman" w:cs="Times New Roman"/>
                <w:b/>
                <w:sz w:val="24"/>
                <w:szCs w:val="24"/>
              </w:rPr>
            </w:pPr>
          </w:p>
        </w:tc>
        <w:tc>
          <w:tcPr>
            <w:tcW w:w="2551" w:type="dxa"/>
          </w:tcPr>
          <w:p w:rsidR="00AA67E9" w:rsidRPr="001C4C9B" w:rsidRDefault="00AA67E9" w:rsidP="00AA67E9">
            <w:pPr>
              <w:rPr>
                <w:rFonts w:ascii="Times New Roman" w:hAnsi="Times New Roman" w:cs="Times New Roman"/>
                <w:sz w:val="24"/>
                <w:szCs w:val="24"/>
              </w:rPr>
            </w:pPr>
            <w:r w:rsidRPr="001C4C9B">
              <w:rPr>
                <w:rFonts w:ascii="Times New Roman" w:hAnsi="Times New Roman" w:cs="Times New Roman"/>
                <w:sz w:val="24"/>
                <w:szCs w:val="24"/>
              </w:rPr>
              <w:t xml:space="preserve">4. Эммануэль и школа. </w:t>
            </w:r>
          </w:p>
          <w:p w:rsidR="00AA67E9" w:rsidRPr="001C4C9B" w:rsidRDefault="00AA67E9" w:rsidP="00AA67E9">
            <w:pPr>
              <w:rPr>
                <w:rFonts w:ascii="Times New Roman" w:hAnsi="Times New Roman" w:cs="Times New Roman"/>
                <w:sz w:val="24"/>
                <w:szCs w:val="24"/>
              </w:rPr>
            </w:pPr>
            <w:r w:rsidRPr="001C4C9B">
              <w:rPr>
                <w:rFonts w:ascii="Times New Roman" w:hAnsi="Times New Roman" w:cs="Times New Roman"/>
                <w:sz w:val="24"/>
                <w:szCs w:val="24"/>
              </w:rPr>
              <w:t>5. Аудирование связанного текста.</w:t>
            </w:r>
          </w:p>
          <w:p w:rsidR="00AA67E9" w:rsidRPr="001C4C9B" w:rsidRDefault="00AA67E9" w:rsidP="00AA67E9">
            <w:pPr>
              <w:rPr>
                <w:rFonts w:ascii="Times New Roman" w:hAnsi="Times New Roman" w:cs="Times New Roman"/>
                <w:sz w:val="24"/>
                <w:szCs w:val="24"/>
              </w:rPr>
            </w:pPr>
            <w:r w:rsidRPr="001C4C9B">
              <w:rPr>
                <w:rFonts w:ascii="Times New Roman" w:hAnsi="Times New Roman" w:cs="Times New Roman"/>
                <w:sz w:val="24"/>
                <w:szCs w:val="24"/>
              </w:rPr>
              <w:t xml:space="preserve">6. </w:t>
            </w:r>
            <w:proofErr w:type="spellStart"/>
            <w:r w:rsidRPr="001C4C9B">
              <w:rPr>
                <w:rFonts w:ascii="Times New Roman" w:hAnsi="Times New Roman" w:cs="Times New Roman"/>
                <w:sz w:val="24"/>
                <w:szCs w:val="24"/>
              </w:rPr>
              <w:t>Йени</w:t>
            </w:r>
            <w:proofErr w:type="spellEnd"/>
            <w:r w:rsidRPr="001C4C9B">
              <w:rPr>
                <w:rFonts w:ascii="Times New Roman" w:hAnsi="Times New Roman" w:cs="Times New Roman"/>
                <w:sz w:val="24"/>
                <w:szCs w:val="24"/>
              </w:rPr>
              <w:t xml:space="preserve">  и Себастьян. </w:t>
            </w:r>
          </w:p>
          <w:p w:rsidR="00AA67E9" w:rsidRPr="001C4C9B" w:rsidRDefault="00AA67E9" w:rsidP="00AA67E9">
            <w:pPr>
              <w:rPr>
                <w:rFonts w:ascii="Times New Roman" w:hAnsi="Times New Roman" w:cs="Times New Roman"/>
                <w:sz w:val="24"/>
                <w:szCs w:val="24"/>
              </w:rPr>
            </w:pPr>
            <w:r w:rsidRPr="001C4C9B">
              <w:rPr>
                <w:rFonts w:ascii="Times New Roman" w:hAnsi="Times New Roman" w:cs="Times New Roman"/>
                <w:sz w:val="24"/>
                <w:szCs w:val="24"/>
              </w:rPr>
              <w:t xml:space="preserve">12. Аудирование  текста. </w:t>
            </w:r>
          </w:p>
          <w:p w:rsidR="00AA67E9" w:rsidRPr="001C4C9B" w:rsidRDefault="00AA67E9" w:rsidP="00AA67E9">
            <w:pPr>
              <w:rPr>
                <w:rFonts w:ascii="Times New Roman" w:hAnsi="Times New Roman" w:cs="Times New Roman"/>
                <w:sz w:val="24"/>
                <w:szCs w:val="24"/>
              </w:rPr>
            </w:pPr>
            <w:r w:rsidRPr="001C4C9B">
              <w:rPr>
                <w:rFonts w:ascii="Times New Roman" w:hAnsi="Times New Roman" w:cs="Times New Roman"/>
                <w:sz w:val="24"/>
                <w:szCs w:val="24"/>
              </w:rPr>
              <w:t xml:space="preserve">21. Новая учительница. </w:t>
            </w:r>
          </w:p>
          <w:p w:rsidR="00AA67E9" w:rsidRPr="001C4C9B" w:rsidRDefault="00AA67E9" w:rsidP="00AA67E9">
            <w:pPr>
              <w:rPr>
                <w:rFonts w:ascii="Times New Roman" w:hAnsi="Times New Roman" w:cs="Times New Roman"/>
                <w:sz w:val="24"/>
                <w:szCs w:val="24"/>
              </w:rPr>
            </w:pPr>
            <w:r w:rsidRPr="001C4C9B">
              <w:rPr>
                <w:rFonts w:ascii="Times New Roman" w:hAnsi="Times New Roman" w:cs="Times New Roman"/>
                <w:sz w:val="24"/>
                <w:szCs w:val="24"/>
              </w:rPr>
              <w:t xml:space="preserve">25.  Като </w:t>
            </w:r>
            <w:proofErr w:type="spellStart"/>
            <w:r w:rsidRPr="001C4C9B">
              <w:rPr>
                <w:rFonts w:ascii="Times New Roman" w:hAnsi="Times New Roman" w:cs="Times New Roman"/>
                <w:sz w:val="24"/>
                <w:szCs w:val="24"/>
              </w:rPr>
              <w:t>Ломб</w:t>
            </w:r>
            <w:proofErr w:type="spellEnd"/>
            <w:r w:rsidRPr="001C4C9B">
              <w:rPr>
                <w:rFonts w:ascii="Times New Roman" w:hAnsi="Times New Roman" w:cs="Times New Roman"/>
                <w:sz w:val="24"/>
                <w:szCs w:val="24"/>
              </w:rPr>
              <w:t xml:space="preserve">. </w:t>
            </w:r>
          </w:p>
          <w:p w:rsidR="00AA67E9" w:rsidRPr="007974FC" w:rsidRDefault="00AA67E9" w:rsidP="00AA67E9">
            <w:pPr>
              <w:rPr>
                <w:rFonts w:ascii="Times New Roman" w:hAnsi="Times New Roman" w:cs="Times New Roman"/>
                <w:sz w:val="24"/>
                <w:szCs w:val="24"/>
              </w:rPr>
            </w:pPr>
            <w:r w:rsidRPr="001C4C9B">
              <w:rPr>
                <w:rFonts w:ascii="Times New Roman" w:hAnsi="Times New Roman" w:cs="Times New Roman"/>
                <w:sz w:val="24"/>
                <w:szCs w:val="24"/>
              </w:rPr>
              <w:t xml:space="preserve">26.Факты: система школьного образования в </w:t>
            </w:r>
            <w:r w:rsidRPr="007974FC">
              <w:rPr>
                <w:rFonts w:ascii="Times New Roman" w:hAnsi="Times New Roman" w:cs="Times New Roman"/>
                <w:sz w:val="24"/>
                <w:szCs w:val="24"/>
              </w:rPr>
              <w:t xml:space="preserve">Германии. </w:t>
            </w:r>
          </w:p>
          <w:p w:rsidR="00AA67E9" w:rsidRPr="007974FC" w:rsidRDefault="00AA67E9" w:rsidP="00AA67E9">
            <w:pPr>
              <w:rPr>
                <w:rFonts w:ascii="Times New Roman" w:hAnsi="Times New Roman" w:cs="Times New Roman"/>
                <w:sz w:val="24"/>
                <w:szCs w:val="24"/>
              </w:rPr>
            </w:pPr>
            <w:r w:rsidRPr="007974FC">
              <w:rPr>
                <w:rFonts w:ascii="Times New Roman" w:hAnsi="Times New Roman" w:cs="Times New Roman"/>
                <w:sz w:val="24"/>
                <w:szCs w:val="24"/>
              </w:rPr>
              <w:t xml:space="preserve">27. Из немецкой классики. </w:t>
            </w:r>
          </w:p>
          <w:p w:rsidR="00AA67E9" w:rsidRPr="007974FC" w:rsidRDefault="00AA67E9" w:rsidP="00AA67E9">
            <w:pPr>
              <w:rPr>
                <w:rFonts w:ascii="Times New Roman" w:hAnsi="Times New Roman" w:cs="Times New Roman"/>
                <w:sz w:val="24"/>
                <w:szCs w:val="24"/>
              </w:rPr>
            </w:pPr>
            <w:r w:rsidRPr="007974FC">
              <w:rPr>
                <w:rFonts w:ascii="Times New Roman" w:hAnsi="Times New Roman" w:cs="Times New Roman"/>
                <w:sz w:val="24"/>
                <w:szCs w:val="24"/>
              </w:rPr>
              <w:t xml:space="preserve">28. Немецкая улица сказок.                                                               </w:t>
            </w:r>
          </w:p>
          <w:p w:rsidR="007974FC" w:rsidRPr="007974FC" w:rsidRDefault="007974FC" w:rsidP="007974FC">
            <w:pPr>
              <w:rPr>
                <w:rFonts w:ascii="Times New Roman" w:hAnsi="Times New Roman" w:cs="Times New Roman"/>
                <w:sz w:val="24"/>
                <w:szCs w:val="24"/>
              </w:rPr>
            </w:pPr>
            <w:r w:rsidRPr="007974FC">
              <w:rPr>
                <w:rFonts w:ascii="Times New Roman" w:hAnsi="Times New Roman" w:cs="Times New Roman"/>
                <w:sz w:val="24"/>
                <w:szCs w:val="24"/>
              </w:rPr>
              <w:t xml:space="preserve">1.Открытка из Кёльна. </w:t>
            </w:r>
          </w:p>
          <w:p w:rsidR="007974FC" w:rsidRPr="007974FC" w:rsidRDefault="007974FC" w:rsidP="007974FC">
            <w:pPr>
              <w:rPr>
                <w:rFonts w:ascii="Times New Roman" w:hAnsi="Times New Roman" w:cs="Times New Roman"/>
                <w:sz w:val="24"/>
                <w:szCs w:val="24"/>
              </w:rPr>
            </w:pPr>
            <w:r w:rsidRPr="007974FC">
              <w:rPr>
                <w:rFonts w:ascii="Times New Roman" w:hAnsi="Times New Roman" w:cs="Times New Roman"/>
                <w:sz w:val="24"/>
                <w:szCs w:val="24"/>
                <w:u w:val="single"/>
              </w:rPr>
              <w:t>2.</w:t>
            </w:r>
            <w:r w:rsidRPr="007974FC">
              <w:rPr>
                <w:rFonts w:ascii="Times New Roman" w:hAnsi="Times New Roman" w:cs="Times New Roman"/>
                <w:sz w:val="24"/>
                <w:szCs w:val="24"/>
              </w:rPr>
              <w:t xml:space="preserve">Как готовиться к путешествию. </w:t>
            </w:r>
          </w:p>
          <w:p w:rsidR="007974FC" w:rsidRPr="007974FC" w:rsidRDefault="007974FC" w:rsidP="007974FC">
            <w:pPr>
              <w:rPr>
                <w:rFonts w:ascii="Times New Roman" w:hAnsi="Times New Roman" w:cs="Times New Roman"/>
                <w:sz w:val="24"/>
                <w:szCs w:val="24"/>
              </w:rPr>
            </w:pPr>
            <w:r w:rsidRPr="007974FC">
              <w:rPr>
                <w:rFonts w:ascii="Times New Roman" w:hAnsi="Times New Roman" w:cs="Times New Roman"/>
                <w:sz w:val="24"/>
                <w:szCs w:val="24"/>
              </w:rPr>
              <w:t xml:space="preserve">3.Выбираем цель путешествия? </w:t>
            </w:r>
          </w:p>
          <w:p w:rsidR="007974FC" w:rsidRPr="007974FC" w:rsidRDefault="007974FC" w:rsidP="007974FC">
            <w:pPr>
              <w:rPr>
                <w:rFonts w:ascii="Times New Roman" w:hAnsi="Times New Roman" w:cs="Times New Roman"/>
                <w:sz w:val="24"/>
                <w:szCs w:val="24"/>
              </w:rPr>
            </w:pPr>
            <w:r w:rsidRPr="007974FC">
              <w:rPr>
                <w:rFonts w:ascii="Times New Roman" w:hAnsi="Times New Roman" w:cs="Times New Roman"/>
                <w:sz w:val="24"/>
                <w:szCs w:val="24"/>
              </w:rPr>
              <w:t xml:space="preserve">4.Собираем чемодан! </w:t>
            </w:r>
          </w:p>
          <w:p w:rsidR="007974FC" w:rsidRPr="007974FC" w:rsidRDefault="007974FC" w:rsidP="007974FC">
            <w:pPr>
              <w:rPr>
                <w:rFonts w:ascii="Times New Roman" w:hAnsi="Times New Roman" w:cs="Times New Roman"/>
                <w:sz w:val="24"/>
                <w:szCs w:val="24"/>
              </w:rPr>
            </w:pPr>
            <w:r w:rsidRPr="007974FC">
              <w:rPr>
                <w:rFonts w:ascii="Times New Roman" w:hAnsi="Times New Roman" w:cs="Times New Roman"/>
                <w:sz w:val="24"/>
                <w:szCs w:val="24"/>
              </w:rPr>
              <w:t xml:space="preserve">5.Делаем покупки. </w:t>
            </w:r>
          </w:p>
          <w:p w:rsidR="007974FC" w:rsidRPr="007974FC" w:rsidRDefault="007974FC" w:rsidP="007974FC">
            <w:pPr>
              <w:rPr>
                <w:rFonts w:ascii="Times New Roman" w:hAnsi="Times New Roman" w:cs="Times New Roman"/>
                <w:sz w:val="24"/>
                <w:szCs w:val="24"/>
              </w:rPr>
            </w:pPr>
            <w:r w:rsidRPr="007974FC">
              <w:rPr>
                <w:rFonts w:ascii="Times New Roman" w:hAnsi="Times New Roman" w:cs="Times New Roman"/>
                <w:sz w:val="24"/>
                <w:szCs w:val="24"/>
              </w:rPr>
              <w:t xml:space="preserve">6.Покупаем продукты в дорогу. </w:t>
            </w:r>
          </w:p>
          <w:p w:rsidR="007974FC" w:rsidRPr="007974FC" w:rsidRDefault="007974FC" w:rsidP="007974FC">
            <w:pPr>
              <w:rPr>
                <w:rFonts w:ascii="Times New Roman" w:hAnsi="Times New Roman" w:cs="Times New Roman"/>
                <w:sz w:val="24"/>
                <w:szCs w:val="24"/>
              </w:rPr>
            </w:pPr>
            <w:r w:rsidRPr="007974FC">
              <w:rPr>
                <w:rFonts w:ascii="Times New Roman" w:hAnsi="Times New Roman" w:cs="Times New Roman"/>
                <w:sz w:val="24"/>
                <w:szCs w:val="24"/>
              </w:rPr>
              <w:t xml:space="preserve">7. Подготовка к путешествию. </w:t>
            </w:r>
          </w:p>
          <w:p w:rsidR="007974FC" w:rsidRPr="007974FC" w:rsidRDefault="007974FC" w:rsidP="007974FC">
            <w:pPr>
              <w:rPr>
                <w:rFonts w:ascii="Times New Roman" w:hAnsi="Times New Roman" w:cs="Times New Roman"/>
                <w:sz w:val="24"/>
                <w:szCs w:val="24"/>
              </w:rPr>
            </w:pPr>
            <w:r w:rsidRPr="007974FC">
              <w:rPr>
                <w:rFonts w:ascii="Times New Roman" w:hAnsi="Times New Roman" w:cs="Times New Roman"/>
                <w:sz w:val="24"/>
                <w:szCs w:val="24"/>
              </w:rPr>
              <w:t xml:space="preserve">8. Как правильно путешествовать? </w:t>
            </w:r>
          </w:p>
          <w:p w:rsidR="007974FC" w:rsidRPr="007974FC" w:rsidRDefault="007974FC" w:rsidP="007974FC">
            <w:pPr>
              <w:rPr>
                <w:rFonts w:ascii="Times New Roman" w:hAnsi="Times New Roman" w:cs="Times New Roman"/>
                <w:sz w:val="24"/>
                <w:szCs w:val="24"/>
              </w:rPr>
            </w:pPr>
            <w:r w:rsidRPr="007974FC">
              <w:rPr>
                <w:rFonts w:ascii="Times New Roman" w:hAnsi="Times New Roman" w:cs="Times New Roman"/>
                <w:sz w:val="24"/>
                <w:szCs w:val="24"/>
              </w:rPr>
              <w:t xml:space="preserve">9.Ты живешь здесь. </w:t>
            </w:r>
          </w:p>
          <w:p w:rsidR="007974FC" w:rsidRPr="007974FC" w:rsidRDefault="007974FC" w:rsidP="007974FC">
            <w:pPr>
              <w:rPr>
                <w:rFonts w:ascii="Times New Roman" w:hAnsi="Times New Roman" w:cs="Times New Roman"/>
                <w:sz w:val="24"/>
                <w:szCs w:val="24"/>
              </w:rPr>
            </w:pPr>
            <w:r w:rsidRPr="007974FC">
              <w:rPr>
                <w:rFonts w:ascii="Times New Roman" w:hAnsi="Times New Roman" w:cs="Times New Roman"/>
                <w:sz w:val="24"/>
                <w:szCs w:val="24"/>
              </w:rPr>
              <w:t xml:space="preserve">10.Истории во время путешествий. </w:t>
            </w:r>
          </w:p>
          <w:p w:rsidR="008648A8" w:rsidRPr="00AE08ED" w:rsidRDefault="008648A8" w:rsidP="007974FC">
            <w:pPr>
              <w:rPr>
                <w:rFonts w:ascii="Times New Roman" w:hAnsi="Times New Roman" w:cs="Times New Roman"/>
                <w:b/>
                <w:sz w:val="24"/>
                <w:szCs w:val="24"/>
              </w:rPr>
            </w:pPr>
          </w:p>
        </w:tc>
        <w:tc>
          <w:tcPr>
            <w:tcW w:w="3828" w:type="dxa"/>
          </w:tcPr>
          <w:p w:rsidR="008648A8" w:rsidRDefault="008C7EA3" w:rsidP="00AA67E9">
            <w:pPr>
              <w:rPr>
                <w:rFonts w:ascii="Times New Roman" w:hAnsi="Times New Roman" w:cs="Times New Roman"/>
                <w:sz w:val="24"/>
                <w:szCs w:val="24"/>
              </w:rPr>
            </w:pPr>
            <w:r>
              <w:rPr>
                <w:rFonts w:ascii="Times New Roman" w:hAnsi="Times New Roman" w:cs="Times New Roman"/>
                <w:sz w:val="24"/>
                <w:szCs w:val="24"/>
              </w:rPr>
              <w:t xml:space="preserve">- </w:t>
            </w:r>
            <w:r w:rsidR="001C4C9B">
              <w:rPr>
                <w:rFonts w:ascii="Times New Roman" w:hAnsi="Times New Roman" w:cs="Times New Roman"/>
                <w:sz w:val="24"/>
                <w:szCs w:val="24"/>
              </w:rPr>
              <w:t>Развитие навыков смыслового чтения</w:t>
            </w:r>
          </w:p>
          <w:p w:rsidR="001C4C9B" w:rsidRDefault="008C7EA3" w:rsidP="001C4C9B">
            <w:pPr>
              <w:rPr>
                <w:rFonts w:ascii="Times New Roman" w:hAnsi="Times New Roman"/>
                <w:sz w:val="24"/>
                <w:szCs w:val="24"/>
              </w:rPr>
            </w:pPr>
            <w:r>
              <w:rPr>
                <w:rFonts w:ascii="Times New Roman" w:hAnsi="Times New Roman" w:cs="Times New Roman"/>
                <w:sz w:val="24"/>
                <w:szCs w:val="24"/>
              </w:rPr>
              <w:t xml:space="preserve">- </w:t>
            </w:r>
            <w:r w:rsidR="001C4C9B">
              <w:rPr>
                <w:rFonts w:ascii="Times New Roman" w:hAnsi="Times New Roman" w:cs="Times New Roman"/>
                <w:sz w:val="24"/>
                <w:szCs w:val="24"/>
              </w:rPr>
              <w:t xml:space="preserve"> Развитие умений</w:t>
            </w:r>
            <w:r w:rsidR="001C4C9B" w:rsidRPr="003E21D0">
              <w:rPr>
                <w:rFonts w:ascii="Times New Roman" w:hAnsi="Times New Roman"/>
                <w:sz w:val="24"/>
                <w:szCs w:val="24"/>
              </w:rPr>
              <w:t xml:space="preserve"> понимать на слух</w:t>
            </w:r>
            <w:r w:rsidR="001C4C9B">
              <w:rPr>
                <w:rFonts w:ascii="Times New Roman" w:hAnsi="Times New Roman"/>
                <w:sz w:val="24"/>
                <w:szCs w:val="24"/>
              </w:rPr>
              <w:t xml:space="preserve"> содержание связного текста</w:t>
            </w:r>
          </w:p>
          <w:p w:rsidR="00D517BC" w:rsidRDefault="008C7EA3" w:rsidP="001C4C9B">
            <w:pPr>
              <w:rPr>
                <w:rFonts w:ascii="Times New Roman" w:hAnsi="Times New Roman"/>
                <w:sz w:val="24"/>
                <w:szCs w:val="24"/>
              </w:rPr>
            </w:pPr>
            <w:r>
              <w:rPr>
                <w:rFonts w:ascii="Times New Roman" w:hAnsi="Times New Roman"/>
                <w:sz w:val="24"/>
                <w:szCs w:val="24"/>
              </w:rPr>
              <w:t xml:space="preserve"> - </w:t>
            </w:r>
            <w:r w:rsidR="00D517BC">
              <w:rPr>
                <w:rFonts w:ascii="Times New Roman" w:hAnsi="Times New Roman"/>
                <w:sz w:val="24"/>
                <w:szCs w:val="24"/>
              </w:rPr>
              <w:t>Развитие умений навыков говорения на основе прочитанного текста</w:t>
            </w:r>
          </w:p>
          <w:p w:rsidR="00D517BC" w:rsidRDefault="008C7EA3" w:rsidP="001C4C9B">
            <w:pPr>
              <w:rPr>
                <w:rFonts w:ascii="Times New Roman" w:hAnsi="Times New Roman"/>
                <w:sz w:val="24"/>
                <w:szCs w:val="24"/>
              </w:rPr>
            </w:pPr>
            <w:r>
              <w:rPr>
                <w:rFonts w:ascii="Times New Roman" w:hAnsi="Times New Roman"/>
                <w:sz w:val="24"/>
                <w:szCs w:val="24"/>
              </w:rPr>
              <w:t xml:space="preserve"> - </w:t>
            </w:r>
            <w:r w:rsidR="00D517BC">
              <w:rPr>
                <w:rFonts w:ascii="Times New Roman" w:hAnsi="Times New Roman" w:cs="Times New Roman"/>
                <w:sz w:val="24"/>
                <w:szCs w:val="24"/>
              </w:rPr>
              <w:t>Развитие умений</w:t>
            </w:r>
            <w:r w:rsidR="00D517BC" w:rsidRPr="003E21D0">
              <w:rPr>
                <w:rFonts w:ascii="Times New Roman" w:hAnsi="Times New Roman"/>
                <w:sz w:val="24"/>
                <w:szCs w:val="24"/>
              </w:rPr>
              <w:t xml:space="preserve"> понимать на слух</w:t>
            </w:r>
            <w:r w:rsidR="00D517BC">
              <w:rPr>
                <w:rFonts w:ascii="Times New Roman" w:hAnsi="Times New Roman"/>
                <w:sz w:val="24"/>
                <w:szCs w:val="24"/>
              </w:rPr>
              <w:t xml:space="preserve"> содержание связного текста</w:t>
            </w:r>
            <w:r w:rsidR="007974FC">
              <w:rPr>
                <w:rFonts w:ascii="Times New Roman" w:hAnsi="Times New Roman"/>
                <w:sz w:val="24"/>
                <w:szCs w:val="24"/>
              </w:rPr>
              <w:t xml:space="preserve">            </w:t>
            </w:r>
          </w:p>
          <w:p w:rsidR="007974FC" w:rsidRDefault="007974FC" w:rsidP="001C4C9B">
            <w:pPr>
              <w:rPr>
                <w:rFonts w:ascii="Times New Roman" w:hAnsi="Times New Roman" w:cs="Times New Roman"/>
                <w:sz w:val="24"/>
                <w:szCs w:val="24"/>
              </w:rPr>
            </w:pPr>
            <w:r>
              <w:rPr>
                <w:rFonts w:ascii="Times New Roman" w:hAnsi="Times New Roman" w:cs="Times New Roman"/>
                <w:sz w:val="24"/>
                <w:szCs w:val="24"/>
              </w:rPr>
              <w:t>- Развитие навыков чтения вслух связного текста, совершенствование произносительных навыков</w:t>
            </w:r>
          </w:p>
          <w:p w:rsidR="007974FC" w:rsidRDefault="007974FC" w:rsidP="001C4C9B">
            <w:pPr>
              <w:rPr>
                <w:rFonts w:ascii="Times New Roman" w:hAnsi="Times New Roman" w:cs="Times New Roman"/>
                <w:sz w:val="24"/>
                <w:szCs w:val="24"/>
              </w:rPr>
            </w:pPr>
          </w:p>
          <w:p w:rsidR="007974FC" w:rsidRDefault="007974FC" w:rsidP="001C4C9B">
            <w:pPr>
              <w:rPr>
                <w:rFonts w:ascii="Times New Roman" w:hAnsi="Times New Roman" w:cs="Times New Roman"/>
                <w:sz w:val="24"/>
                <w:szCs w:val="24"/>
              </w:rPr>
            </w:pPr>
          </w:p>
          <w:p w:rsidR="007974FC" w:rsidRDefault="007974FC" w:rsidP="001C4C9B">
            <w:pPr>
              <w:rPr>
                <w:rFonts w:ascii="Times New Roman" w:hAnsi="Times New Roman" w:cs="Times New Roman"/>
                <w:sz w:val="24"/>
                <w:szCs w:val="24"/>
              </w:rPr>
            </w:pPr>
          </w:p>
          <w:p w:rsidR="007974FC" w:rsidRDefault="007974FC" w:rsidP="001C4C9B">
            <w:pPr>
              <w:rPr>
                <w:rFonts w:ascii="Times New Roman" w:hAnsi="Times New Roman" w:cs="Times New Roman"/>
                <w:sz w:val="24"/>
                <w:szCs w:val="24"/>
              </w:rPr>
            </w:pPr>
          </w:p>
          <w:p w:rsidR="007974FC" w:rsidRDefault="007974FC" w:rsidP="001C4C9B">
            <w:pPr>
              <w:rPr>
                <w:rFonts w:ascii="Times New Roman" w:hAnsi="Times New Roman" w:cs="Times New Roman"/>
                <w:sz w:val="24"/>
                <w:szCs w:val="24"/>
              </w:rPr>
            </w:pPr>
          </w:p>
          <w:p w:rsidR="007974FC" w:rsidRDefault="007974FC" w:rsidP="001C4C9B">
            <w:pPr>
              <w:rPr>
                <w:rFonts w:ascii="Times New Roman" w:hAnsi="Times New Roman" w:cs="Times New Roman"/>
                <w:sz w:val="24"/>
                <w:szCs w:val="24"/>
              </w:rPr>
            </w:pPr>
            <w:r>
              <w:rPr>
                <w:rFonts w:ascii="Times New Roman" w:hAnsi="Times New Roman" w:cs="Times New Roman"/>
                <w:sz w:val="24"/>
                <w:szCs w:val="24"/>
              </w:rPr>
              <w:t>- Развитие умений монологической речи (</w:t>
            </w:r>
            <w:r w:rsidR="00A01B8A">
              <w:rPr>
                <w:rFonts w:ascii="Times New Roman" w:hAnsi="Times New Roman" w:cs="Times New Roman"/>
                <w:sz w:val="24"/>
                <w:szCs w:val="24"/>
              </w:rPr>
              <w:t>монолог - описание фотографий, картинок)</w:t>
            </w:r>
          </w:p>
          <w:p w:rsidR="00A01B8A" w:rsidRDefault="00A01B8A" w:rsidP="00A01B8A">
            <w:pPr>
              <w:rPr>
                <w:rFonts w:ascii="Times New Roman" w:hAnsi="Times New Roman"/>
                <w:sz w:val="24"/>
                <w:szCs w:val="24"/>
              </w:rPr>
            </w:pPr>
            <w:r>
              <w:rPr>
                <w:rFonts w:ascii="Times New Roman" w:hAnsi="Times New Roman" w:cs="Times New Roman"/>
                <w:sz w:val="24"/>
                <w:szCs w:val="24"/>
              </w:rPr>
              <w:t>- Развитие умений</w:t>
            </w:r>
            <w:r w:rsidRPr="003E21D0">
              <w:rPr>
                <w:rFonts w:ascii="Times New Roman" w:hAnsi="Times New Roman"/>
                <w:sz w:val="24"/>
                <w:szCs w:val="24"/>
              </w:rPr>
              <w:t xml:space="preserve"> понимать на слух</w:t>
            </w:r>
            <w:r>
              <w:rPr>
                <w:rFonts w:ascii="Times New Roman" w:hAnsi="Times New Roman"/>
                <w:sz w:val="24"/>
                <w:szCs w:val="24"/>
              </w:rPr>
              <w:t xml:space="preserve"> содержание связного текста- диалога с пониманием содержания</w:t>
            </w:r>
          </w:p>
          <w:p w:rsidR="00A01B8A" w:rsidRPr="001C4C9B" w:rsidRDefault="00A01B8A" w:rsidP="001C4C9B">
            <w:pPr>
              <w:rPr>
                <w:rFonts w:ascii="Times New Roman" w:hAnsi="Times New Roman" w:cs="Times New Roman"/>
                <w:sz w:val="24"/>
                <w:szCs w:val="24"/>
              </w:rPr>
            </w:pPr>
            <w:r>
              <w:rPr>
                <w:rFonts w:ascii="Times New Roman" w:hAnsi="Times New Roman" w:cs="Times New Roman"/>
                <w:sz w:val="24"/>
                <w:szCs w:val="24"/>
              </w:rPr>
              <w:t>- Развитие навыков чтения с полным пониманием прочитанного</w:t>
            </w:r>
          </w:p>
        </w:tc>
      </w:tr>
    </w:tbl>
    <w:p w:rsidR="008648A8" w:rsidRDefault="008648A8" w:rsidP="007600D7">
      <w:pPr>
        <w:jc w:val="center"/>
        <w:rPr>
          <w:rFonts w:ascii="Times New Roman" w:hAnsi="Times New Roman" w:cs="Times New Roman"/>
          <w:b/>
          <w:sz w:val="28"/>
          <w:szCs w:val="24"/>
        </w:rPr>
      </w:pPr>
    </w:p>
    <w:bookmarkEnd w:id="2"/>
    <w:p w:rsidR="00B0487D" w:rsidRDefault="00B0487D" w:rsidP="001B3E25">
      <w:pPr>
        <w:spacing w:after="0" w:line="240" w:lineRule="auto"/>
        <w:jc w:val="center"/>
        <w:rPr>
          <w:rFonts w:ascii="Times New Roman" w:hAnsi="Times New Roman" w:cs="Times New Roman"/>
          <w:b/>
          <w:sz w:val="24"/>
          <w:szCs w:val="24"/>
        </w:rPr>
      </w:pPr>
    </w:p>
    <w:p w:rsidR="00AA67E9" w:rsidRDefault="00AA67E9" w:rsidP="001B3E25">
      <w:pPr>
        <w:spacing w:after="0" w:line="240" w:lineRule="auto"/>
        <w:jc w:val="center"/>
        <w:rPr>
          <w:rFonts w:ascii="Times New Roman" w:hAnsi="Times New Roman" w:cs="Times New Roman"/>
          <w:b/>
          <w:sz w:val="24"/>
          <w:szCs w:val="24"/>
        </w:rPr>
      </w:pPr>
    </w:p>
    <w:p w:rsidR="00AA67E9" w:rsidRDefault="00AA67E9" w:rsidP="001B3E25">
      <w:pPr>
        <w:spacing w:after="0" w:line="240" w:lineRule="auto"/>
        <w:jc w:val="center"/>
        <w:rPr>
          <w:rFonts w:ascii="Times New Roman" w:hAnsi="Times New Roman" w:cs="Times New Roman"/>
          <w:b/>
          <w:sz w:val="24"/>
          <w:szCs w:val="24"/>
        </w:rPr>
      </w:pPr>
    </w:p>
    <w:p w:rsidR="00AA67E9" w:rsidRDefault="00AA67E9" w:rsidP="001B3E25">
      <w:pPr>
        <w:spacing w:after="0" w:line="240" w:lineRule="auto"/>
        <w:jc w:val="center"/>
        <w:rPr>
          <w:rFonts w:ascii="Times New Roman" w:hAnsi="Times New Roman" w:cs="Times New Roman"/>
          <w:b/>
          <w:sz w:val="24"/>
          <w:szCs w:val="24"/>
        </w:rPr>
      </w:pPr>
    </w:p>
    <w:p w:rsidR="00AA67E9" w:rsidRDefault="00AA67E9" w:rsidP="001B3E25">
      <w:pPr>
        <w:spacing w:after="0" w:line="240" w:lineRule="auto"/>
        <w:jc w:val="center"/>
        <w:rPr>
          <w:rFonts w:ascii="Times New Roman" w:hAnsi="Times New Roman" w:cs="Times New Roman"/>
          <w:b/>
          <w:sz w:val="24"/>
          <w:szCs w:val="24"/>
        </w:rPr>
      </w:pPr>
    </w:p>
    <w:p w:rsidR="00AA67E9" w:rsidRDefault="00AA67E9" w:rsidP="001B3E25">
      <w:pPr>
        <w:spacing w:after="0" w:line="240" w:lineRule="auto"/>
        <w:jc w:val="center"/>
        <w:rPr>
          <w:rFonts w:ascii="Times New Roman" w:hAnsi="Times New Roman" w:cs="Times New Roman"/>
          <w:b/>
          <w:sz w:val="24"/>
          <w:szCs w:val="24"/>
        </w:rPr>
      </w:pPr>
    </w:p>
    <w:p w:rsidR="00AA67E9" w:rsidRDefault="00AA67E9" w:rsidP="001B3E25">
      <w:pPr>
        <w:spacing w:after="0" w:line="240" w:lineRule="auto"/>
        <w:jc w:val="center"/>
        <w:rPr>
          <w:rFonts w:ascii="Times New Roman" w:hAnsi="Times New Roman" w:cs="Times New Roman"/>
          <w:b/>
          <w:sz w:val="24"/>
          <w:szCs w:val="24"/>
        </w:rPr>
      </w:pPr>
    </w:p>
    <w:p w:rsidR="00AA67E9" w:rsidRDefault="00AA67E9" w:rsidP="001B3E25">
      <w:pPr>
        <w:spacing w:after="0" w:line="240" w:lineRule="auto"/>
        <w:jc w:val="center"/>
        <w:rPr>
          <w:rFonts w:ascii="Times New Roman" w:hAnsi="Times New Roman" w:cs="Times New Roman"/>
          <w:b/>
          <w:sz w:val="24"/>
          <w:szCs w:val="24"/>
        </w:rPr>
      </w:pPr>
    </w:p>
    <w:p w:rsidR="00AA67E9" w:rsidRDefault="00AA67E9" w:rsidP="001B3E25">
      <w:pPr>
        <w:spacing w:after="0" w:line="240" w:lineRule="auto"/>
        <w:jc w:val="center"/>
        <w:rPr>
          <w:rFonts w:ascii="Times New Roman" w:hAnsi="Times New Roman" w:cs="Times New Roman"/>
          <w:b/>
          <w:sz w:val="24"/>
          <w:szCs w:val="24"/>
        </w:rPr>
      </w:pPr>
    </w:p>
    <w:p w:rsidR="00AA67E9" w:rsidRDefault="00AA67E9" w:rsidP="00CA1BFA">
      <w:pPr>
        <w:spacing w:after="0" w:line="240" w:lineRule="auto"/>
        <w:rPr>
          <w:rFonts w:ascii="Times New Roman" w:hAnsi="Times New Roman" w:cs="Times New Roman"/>
          <w:b/>
          <w:sz w:val="24"/>
          <w:szCs w:val="24"/>
        </w:rPr>
      </w:pPr>
    </w:p>
    <w:p w:rsidR="00AA67E9" w:rsidRDefault="00AA67E9" w:rsidP="001B3E25">
      <w:pPr>
        <w:spacing w:after="0" w:line="240" w:lineRule="auto"/>
        <w:jc w:val="center"/>
        <w:rPr>
          <w:rFonts w:ascii="Times New Roman" w:hAnsi="Times New Roman" w:cs="Times New Roman"/>
          <w:b/>
          <w:sz w:val="24"/>
          <w:szCs w:val="24"/>
        </w:rPr>
      </w:pPr>
    </w:p>
    <w:sectPr w:rsidR="00AA67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2628E"/>
    <w:multiLevelType w:val="hybridMultilevel"/>
    <w:tmpl w:val="4BE64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099"/>
    <w:rsid w:val="000A558F"/>
    <w:rsid w:val="001357D8"/>
    <w:rsid w:val="0017003A"/>
    <w:rsid w:val="00190207"/>
    <w:rsid w:val="001B3E25"/>
    <w:rsid w:val="001C4C9B"/>
    <w:rsid w:val="00260A9E"/>
    <w:rsid w:val="002F223F"/>
    <w:rsid w:val="003B6105"/>
    <w:rsid w:val="003C136E"/>
    <w:rsid w:val="003D300B"/>
    <w:rsid w:val="004753F7"/>
    <w:rsid w:val="00480DA2"/>
    <w:rsid w:val="00487752"/>
    <w:rsid w:val="004C1318"/>
    <w:rsid w:val="004F1B74"/>
    <w:rsid w:val="00690476"/>
    <w:rsid w:val="007600D7"/>
    <w:rsid w:val="00790720"/>
    <w:rsid w:val="007974FC"/>
    <w:rsid w:val="008648A8"/>
    <w:rsid w:val="00884115"/>
    <w:rsid w:val="008C7EA3"/>
    <w:rsid w:val="00904D9D"/>
    <w:rsid w:val="00942793"/>
    <w:rsid w:val="00971099"/>
    <w:rsid w:val="00A01B8A"/>
    <w:rsid w:val="00A0741E"/>
    <w:rsid w:val="00AA67E9"/>
    <w:rsid w:val="00AC3E03"/>
    <w:rsid w:val="00AE08ED"/>
    <w:rsid w:val="00B0487D"/>
    <w:rsid w:val="00BB3D72"/>
    <w:rsid w:val="00C062DC"/>
    <w:rsid w:val="00C9596B"/>
    <w:rsid w:val="00CA1BFA"/>
    <w:rsid w:val="00CC0FF9"/>
    <w:rsid w:val="00D40BBA"/>
    <w:rsid w:val="00D517BC"/>
    <w:rsid w:val="00F909C5"/>
    <w:rsid w:val="00F96477"/>
    <w:rsid w:val="00FE3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1"/>
    <w:qFormat/>
    <w:rsid w:val="00A0741E"/>
    <w:pPr>
      <w:keepNext/>
      <w:keepLines/>
      <w:widowControl w:val="0"/>
      <w:spacing w:before="200" w:after="0" w:line="240" w:lineRule="auto"/>
      <w:ind w:firstLine="400"/>
      <w:jc w:val="both"/>
      <w:outlineLvl w:val="1"/>
    </w:pPr>
    <w:rPr>
      <w:rFonts w:ascii="Cambria" w:eastAsia="Times New Roman" w:hAnsi="Cambria" w:cs="Times New Roman"/>
      <w:b/>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0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8c11">
    <w:name w:val="c8 c11"/>
    <w:basedOn w:val="a0"/>
    <w:rsid w:val="00D40BBA"/>
    <w:rPr>
      <w:rFonts w:cs="Times New Roman"/>
    </w:rPr>
  </w:style>
  <w:style w:type="paragraph" w:styleId="a4">
    <w:name w:val="No Spacing"/>
    <w:uiPriority w:val="1"/>
    <w:qFormat/>
    <w:rsid w:val="00D40BBA"/>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paragraph" w:customStyle="1" w:styleId="Default">
    <w:name w:val="Default"/>
    <w:rsid w:val="003C136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uiPriority w:val="9"/>
    <w:semiHidden/>
    <w:rsid w:val="00A0741E"/>
    <w:rPr>
      <w:rFonts w:asciiTheme="majorHAnsi" w:eastAsiaTheme="majorEastAsia" w:hAnsiTheme="majorHAnsi" w:cstheme="majorBidi"/>
      <w:b/>
      <w:bCs/>
      <w:color w:val="4F81BD" w:themeColor="accent1"/>
      <w:sz w:val="26"/>
      <w:szCs w:val="26"/>
    </w:rPr>
  </w:style>
  <w:style w:type="character" w:customStyle="1" w:styleId="21">
    <w:name w:val="Заголовок 2 Знак1"/>
    <w:link w:val="2"/>
    <w:rsid w:val="00A0741E"/>
    <w:rPr>
      <w:rFonts w:ascii="Cambria" w:eastAsia="Times New Roman" w:hAnsi="Cambria" w:cs="Times New Roman"/>
      <w:b/>
      <w:color w:val="4F81BD"/>
      <w:sz w:val="26"/>
      <w:szCs w:val="26"/>
      <w:lang w:eastAsia="ru-RU"/>
    </w:rPr>
  </w:style>
  <w:style w:type="character" w:customStyle="1" w:styleId="Zag11">
    <w:name w:val="Zag_11"/>
    <w:rsid w:val="00A0741E"/>
  </w:style>
  <w:style w:type="paragraph" w:styleId="a5">
    <w:name w:val="List Paragraph"/>
    <w:basedOn w:val="a"/>
    <w:uiPriority w:val="34"/>
    <w:qFormat/>
    <w:rsid w:val="008648A8"/>
    <w:pPr>
      <w:ind w:left="720"/>
      <w:contextualSpacing/>
    </w:pPr>
  </w:style>
  <w:style w:type="paragraph" w:customStyle="1" w:styleId="1">
    <w:name w:val="Без интервала1"/>
    <w:rsid w:val="008C7EA3"/>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3B610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B61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1"/>
    <w:qFormat/>
    <w:rsid w:val="00A0741E"/>
    <w:pPr>
      <w:keepNext/>
      <w:keepLines/>
      <w:widowControl w:val="0"/>
      <w:spacing w:before="200" w:after="0" w:line="240" w:lineRule="auto"/>
      <w:ind w:firstLine="400"/>
      <w:jc w:val="both"/>
      <w:outlineLvl w:val="1"/>
    </w:pPr>
    <w:rPr>
      <w:rFonts w:ascii="Cambria" w:eastAsia="Times New Roman" w:hAnsi="Cambria" w:cs="Times New Roman"/>
      <w:b/>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0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8c11">
    <w:name w:val="c8 c11"/>
    <w:basedOn w:val="a0"/>
    <w:rsid w:val="00D40BBA"/>
    <w:rPr>
      <w:rFonts w:cs="Times New Roman"/>
    </w:rPr>
  </w:style>
  <w:style w:type="paragraph" w:styleId="a4">
    <w:name w:val="No Spacing"/>
    <w:uiPriority w:val="1"/>
    <w:qFormat/>
    <w:rsid w:val="00D40BBA"/>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paragraph" w:customStyle="1" w:styleId="Default">
    <w:name w:val="Default"/>
    <w:rsid w:val="003C136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uiPriority w:val="9"/>
    <w:semiHidden/>
    <w:rsid w:val="00A0741E"/>
    <w:rPr>
      <w:rFonts w:asciiTheme="majorHAnsi" w:eastAsiaTheme="majorEastAsia" w:hAnsiTheme="majorHAnsi" w:cstheme="majorBidi"/>
      <w:b/>
      <w:bCs/>
      <w:color w:val="4F81BD" w:themeColor="accent1"/>
      <w:sz w:val="26"/>
      <w:szCs w:val="26"/>
    </w:rPr>
  </w:style>
  <w:style w:type="character" w:customStyle="1" w:styleId="21">
    <w:name w:val="Заголовок 2 Знак1"/>
    <w:link w:val="2"/>
    <w:rsid w:val="00A0741E"/>
    <w:rPr>
      <w:rFonts w:ascii="Cambria" w:eastAsia="Times New Roman" w:hAnsi="Cambria" w:cs="Times New Roman"/>
      <w:b/>
      <w:color w:val="4F81BD"/>
      <w:sz w:val="26"/>
      <w:szCs w:val="26"/>
      <w:lang w:eastAsia="ru-RU"/>
    </w:rPr>
  </w:style>
  <w:style w:type="character" w:customStyle="1" w:styleId="Zag11">
    <w:name w:val="Zag_11"/>
    <w:rsid w:val="00A0741E"/>
  </w:style>
  <w:style w:type="paragraph" w:styleId="a5">
    <w:name w:val="List Paragraph"/>
    <w:basedOn w:val="a"/>
    <w:uiPriority w:val="34"/>
    <w:qFormat/>
    <w:rsid w:val="008648A8"/>
    <w:pPr>
      <w:ind w:left="720"/>
      <w:contextualSpacing/>
    </w:pPr>
  </w:style>
  <w:style w:type="paragraph" w:customStyle="1" w:styleId="1">
    <w:name w:val="Без интервала1"/>
    <w:rsid w:val="008C7EA3"/>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3B610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B61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2585">
      <w:bodyDiv w:val="1"/>
      <w:marLeft w:val="0"/>
      <w:marRight w:val="0"/>
      <w:marTop w:val="0"/>
      <w:marBottom w:val="0"/>
      <w:divBdr>
        <w:top w:val="none" w:sz="0" w:space="0" w:color="auto"/>
        <w:left w:val="none" w:sz="0" w:space="0" w:color="auto"/>
        <w:bottom w:val="none" w:sz="0" w:space="0" w:color="auto"/>
        <w:right w:val="none" w:sz="0" w:space="0" w:color="auto"/>
      </w:divBdr>
    </w:div>
    <w:div w:id="131142359">
      <w:bodyDiv w:val="1"/>
      <w:marLeft w:val="0"/>
      <w:marRight w:val="0"/>
      <w:marTop w:val="0"/>
      <w:marBottom w:val="0"/>
      <w:divBdr>
        <w:top w:val="none" w:sz="0" w:space="0" w:color="auto"/>
        <w:left w:val="none" w:sz="0" w:space="0" w:color="auto"/>
        <w:bottom w:val="none" w:sz="0" w:space="0" w:color="auto"/>
        <w:right w:val="none" w:sz="0" w:space="0" w:color="auto"/>
      </w:divBdr>
    </w:div>
    <w:div w:id="313920740">
      <w:bodyDiv w:val="1"/>
      <w:marLeft w:val="0"/>
      <w:marRight w:val="0"/>
      <w:marTop w:val="0"/>
      <w:marBottom w:val="0"/>
      <w:divBdr>
        <w:top w:val="none" w:sz="0" w:space="0" w:color="auto"/>
        <w:left w:val="none" w:sz="0" w:space="0" w:color="auto"/>
        <w:bottom w:val="none" w:sz="0" w:space="0" w:color="auto"/>
        <w:right w:val="none" w:sz="0" w:space="0" w:color="auto"/>
      </w:divBdr>
    </w:div>
    <w:div w:id="754666939">
      <w:bodyDiv w:val="1"/>
      <w:marLeft w:val="0"/>
      <w:marRight w:val="0"/>
      <w:marTop w:val="0"/>
      <w:marBottom w:val="0"/>
      <w:divBdr>
        <w:top w:val="none" w:sz="0" w:space="0" w:color="auto"/>
        <w:left w:val="none" w:sz="0" w:space="0" w:color="auto"/>
        <w:bottom w:val="none" w:sz="0" w:space="0" w:color="auto"/>
        <w:right w:val="none" w:sz="0" w:space="0" w:color="auto"/>
      </w:divBdr>
    </w:div>
    <w:div w:id="1172529695">
      <w:bodyDiv w:val="1"/>
      <w:marLeft w:val="0"/>
      <w:marRight w:val="0"/>
      <w:marTop w:val="0"/>
      <w:marBottom w:val="0"/>
      <w:divBdr>
        <w:top w:val="none" w:sz="0" w:space="0" w:color="auto"/>
        <w:left w:val="none" w:sz="0" w:space="0" w:color="auto"/>
        <w:bottom w:val="none" w:sz="0" w:space="0" w:color="auto"/>
        <w:right w:val="none" w:sz="0" w:space="0" w:color="auto"/>
      </w:divBdr>
    </w:div>
    <w:div w:id="1444769537">
      <w:bodyDiv w:val="1"/>
      <w:marLeft w:val="0"/>
      <w:marRight w:val="0"/>
      <w:marTop w:val="0"/>
      <w:marBottom w:val="0"/>
      <w:divBdr>
        <w:top w:val="none" w:sz="0" w:space="0" w:color="auto"/>
        <w:left w:val="none" w:sz="0" w:space="0" w:color="auto"/>
        <w:bottom w:val="none" w:sz="0" w:space="0" w:color="auto"/>
        <w:right w:val="none" w:sz="0" w:space="0" w:color="auto"/>
      </w:divBdr>
    </w:div>
    <w:div w:id="210719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6C9B9-17AF-4A43-923E-657204D82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3350</Words>
  <Characters>19097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ПК</cp:lastModifiedBy>
  <cp:revision>13</cp:revision>
  <dcterms:created xsi:type="dcterms:W3CDTF">2020-11-12T04:19:00Z</dcterms:created>
  <dcterms:modified xsi:type="dcterms:W3CDTF">2020-12-11T11:35:00Z</dcterms:modified>
</cp:coreProperties>
</file>